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2CDBB" w14:textId="77777777" w:rsidR="002A5F9E" w:rsidRPr="002A5F9E" w:rsidRDefault="002A5F9E" w:rsidP="002A5F9E">
      <w:pPr>
        <w:shd w:val="clear" w:color="auto" w:fill="FFFFFF"/>
        <w:spacing w:after="0" w:line="137" w:lineRule="atLeast"/>
        <w:jc w:val="center"/>
        <w:rPr>
          <w:rFonts w:ascii="Arial" w:eastAsia="Times New Roman" w:hAnsi="Arial" w:cs="Arial"/>
          <w:color w:val="444444"/>
          <w:sz w:val="32"/>
          <w:szCs w:val="32"/>
          <w:lang w:bidi="he-IL"/>
        </w:rPr>
      </w:pPr>
      <w:r w:rsidRPr="002A5F9E">
        <w:rPr>
          <w:rFonts w:ascii="Arial" w:eastAsia="Times New Roman" w:hAnsi="Arial" w:cs="Arial"/>
          <w:color w:val="444444"/>
          <w:sz w:val="32"/>
          <w:szCs w:val="32"/>
          <w:lang w:bidi="he-IL"/>
        </w:rPr>
        <w:t xml:space="preserve">    </w:t>
      </w:r>
      <w:r w:rsidRPr="002A5F9E">
        <w:rPr>
          <w:rFonts w:ascii="Arial" w:eastAsia="Times New Roman" w:hAnsi="Arial" w:cs="Arial"/>
          <w:color w:val="444444"/>
          <w:sz w:val="32"/>
          <w:szCs w:val="32"/>
          <w:rtl/>
          <w:lang w:bidi="he-IL"/>
        </w:rPr>
        <w:t>יסוד המזבח</w:t>
      </w:r>
    </w:p>
    <w:p w14:paraId="678B771E" w14:textId="77777777" w:rsidR="002A5F9E" w:rsidRPr="002A5F9E" w:rsidRDefault="002A5F9E" w:rsidP="002A5F9E">
      <w:pPr>
        <w:shd w:val="clear" w:color="auto" w:fill="FFFFFF"/>
        <w:spacing w:after="0" w:line="137" w:lineRule="atLeast"/>
        <w:jc w:val="center"/>
        <w:rPr>
          <w:rFonts w:ascii="Arial" w:eastAsia="Times New Roman" w:hAnsi="Arial" w:cs="Arial"/>
          <w:color w:val="444444"/>
          <w:sz w:val="32"/>
          <w:szCs w:val="32"/>
          <w:lang w:bidi="he-IL"/>
        </w:rPr>
      </w:pPr>
      <w:r w:rsidRPr="002A5F9E">
        <w:rPr>
          <w:rFonts w:ascii="Arial" w:eastAsia="Times New Roman" w:hAnsi="Arial" w:cs="Arial"/>
          <w:color w:val="444444"/>
          <w:sz w:val="32"/>
          <w:szCs w:val="32"/>
          <w:rtl/>
          <w:lang w:bidi="he-IL"/>
        </w:rPr>
        <w:t>מאת אלי גנאור</w:t>
      </w:r>
    </w:p>
    <w:p w14:paraId="2E7D6D73" w14:textId="6C65A139" w:rsidR="00101BA7" w:rsidRPr="002A5F9E" w:rsidRDefault="002A5F9E" w:rsidP="002A5F9E">
      <w:pPr>
        <w:shd w:val="clear" w:color="auto" w:fill="FFFFFF"/>
        <w:spacing w:after="0" w:line="137" w:lineRule="atLeast"/>
        <w:jc w:val="center"/>
        <w:rPr>
          <w:rFonts w:ascii="Arial" w:eastAsia="Times New Roman" w:hAnsi="Arial" w:cs="Arial"/>
          <w:color w:val="444444"/>
          <w:sz w:val="32"/>
          <w:szCs w:val="32"/>
          <w:lang w:bidi="he-IL"/>
        </w:rPr>
      </w:pPr>
      <w:r w:rsidRPr="002A5F9E">
        <w:rPr>
          <w:rFonts w:ascii="Arial" w:eastAsia="Times New Roman" w:hAnsi="Arial" w:cs="Arial"/>
          <w:color w:val="444444"/>
          <w:sz w:val="32"/>
          <w:szCs w:val="32"/>
          <w:rtl/>
          <w:lang w:bidi="he-IL"/>
        </w:rPr>
        <w:t>זבחים נג׃</w:t>
      </w:r>
    </w:p>
    <w:p w14:paraId="1CDC90A6" w14:textId="77777777" w:rsidR="00101BA7" w:rsidRPr="0023401E" w:rsidRDefault="00101BA7" w:rsidP="00101BA7">
      <w:pPr>
        <w:shd w:val="clear" w:color="auto" w:fill="FFFFFF"/>
        <w:spacing w:after="0" w:line="137" w:lineRule="atLeast"/>
        <w:jc w:val="center"/>
        <w:rPr>
          <w:rFonts w:ascii="Arial" w:eastAsia="Times New Roman" w:hAnsi="Arial" w:cs="Arial"/>
          <w:color w:val="444444"/>
          <w:sz w:val="24"/>
          <w:szCs w:val="24"/>
          <w:lang w:bidi="he-IL"/>
        </w:rPr>
      </w:pPr>
    </w:p>
    <w:p w14:paraId="54A5E8CD" w14:textId="122EBAE2" w:rsidR="00101BA7"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 xml:space="preserve">An example of the inability of the printed Talmud to portray the diagrams of Rambam and </w:t>
      </w:r>
      <w:proofErr w:type="spellStart"/>
      <w:r w:rsidRPr="0023401E">
        <w:rPr>
          <w:rFonts w:ascii="Arial" w:eastAsia="Times New Roman" w:hAnsi="Arial" w:cs="Arial"/>
          <w:color w:val="444444"/>
          <w:sz w:val="24"/>
          <w:szCs w:val="24"/>
          <w:lang w:bidi="he-IL"/>
        </w:rPr>
        <w:t>Rashi</w:t>
      </w:r>
      <w:proofErr w:type="spellEnd"/>
      <w:r w:rsidRPr="0023401E">
        <w:rPr>
          <w:rFonts w:ascii="Arial" w:eastAsia="Times New Roman" w:hAnsi="Arial" w:cs="Arial"/>
          <w:color w:val="444444"/>
          <w:sz w:val="24"/>
          <w:szCs w:val="24"/>
          <w:lang w:bidi="he-IL"/>
        </w:rPr>
        <w:t>, as found in the manuscripts. </w:t>
      </w:r>
    </w:p>
    <w:p w14:paraId="0F438E68" w14:textId="77777777" w:rsidR="0023401E" w:rsidRPr="0023401E" w:rsidRDefault="0023401E" w:rsidP="00101BA7">
      <w:pPr>
        <w:shd w:val="clear" w:color="auto" w:fill="FFFFFF"/>
        <w:spacing w:after="0" w:line="137" w:lineRule="atLeast"/>
        <w:rPr>
          <w:rFonts w:ascii="Arial" w:eastAsia="Times New Roman" w:hAnsi="Arial" w:cs="Arial"/>
          <w:color w:val="444444"/>
          <w:sz w:val="24"/>
          <w:szCs w:val="24"/>
          <w:lang w:bidi="he-IL"/>
        </w:rPr>
      </w:pPr>
    </w:p>
    <w:p w14:paraId="7BE0D8A9"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r>
        <w:rPr>
          <w:rFonts w:ascii="Arial" w:eastAsia="Times New Roman" w:hAnsi="Arial" w:cs="Arial"/>
          <w:noProof/>
          <w:color w:val="444444"/>
          <w:sz w:val="10"/>
          <w:szCs w:val="10"/>
          <w:lang w:bidi="he-IL"/>
        </w:rPr>
        <w:drawing>
          <wp:inline distT="0" distB="0" distL="0" distR="0" wp14:anchorId="5281ED39" wp14:editId="382BA795">
            <wp:extent cx="6996545" cy="1924050"/>
            <wp:effectExtent l="0" t="0" r="0" b="0"/>
            <wp:docPr id="1" name="Picture 1" descr="https://images-blogger-opensocial.googleusercontent.com/gadgets/proxy?url=http%3A%2F%2F3.bp.blogspot.com%2F-geXEPjHULEg%2FVMe0YvJXP5I%2FAAAAAAAAAx4%2F4ldKZrhqOVU%2Fs1600%2Fgenauer%252B6.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logger-opensocial.googleusercontent.com/gadgets/proxy?url=http%3A%2F%2F3.bp.blogspot.com%2F-geXEPjHULEg%2FVMe0YvJXP5I%2FAAAAAAAAAx4%2F4ldKZrhqOVU%2Fs1600%2Fgenauer%252B6.jpg&amp;container=blogger&amp;gadget=a&amp;rewriteMime=image%2F*"/>
                    <pic:cNvPicPr>
                      <a:picLocks noChangeAspect="1" noChangeArrowheads="1"/>
                    </pic:cNvPicPr>
                  </pic:nvPicPr>
                  <pic:blipFill>
                    <a:blip r:embed="rId4"/>
                    <a:srcRect/>
                    <a:stretch>
                      <a:fillRect/>
                    </a:stretch>
                  </pic:blipFill>
                  <pic:spPr bwMode="auto">
                    <a:xfrm>
                      <a:off x="0" y="0"/>
                      <a:ext cx="6998388" cy="1924557"/>
                    </a:xfrm>
                    <a:prstGeom prst="rect">
                      <a:avLst/>
                    </a:prstGeom>
                    <a:noFill/>
                    <a:ln w="9525">
                      <a:noFill/>
                      <a:miter lim="800000"/>
                      <a:headEnd/>
                      <a:tailEnd/>
                    </a:ln>
                  </pic:spPr>
                </pic:pic>
              </a:graphicData>
            </a:graphic>
          </wp:inline>
        </w:drawing>
      </w:r>
    </w:p>
    <w:p w14:paraId="7BE4C394"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122FEC18"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r>
        <w:rPr>
          <w:rFonts w:ascii="Arial" w:eastAsia="Times New Roman" w:hAnsi="Arial" w:cs="Arial"/>
          <w:noProof/>
          <w:color w:val="444444"/>
          <w:sz w:val="10"/>
          <w:szCs w:val="10"/>
          <w:lang w:bidi="he-IL"/>
        </w:rPr>
        <w:drawing>
          <wp:inline distT="0" distB="0" distL="0" distR="0" wp14:anchorId="25D23480" wp14:editId="5866C903">
            <wp:extent cx="4991356" cy="2324100"/>
            <wp:effectExtent l="0" t="0" r="0" b="0"/>
            <wp:docPr id="2" name="Picture 2" descr="https://images-blogger-opensocial.googleusercontent.com/gadgets/proxy?url=http%3A%2F%2F2.bp.blogspot.com%2F-kORuLdrU0IM%2FVMe2OWavbyI%2FAAAAAAAAAyU%2FBstsQew4l9o%2Fs1600%2Fgenauer%252B9.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blogger-opensocial.googleusercontent.com/gadgets/proxy?url=http%3A%2F%2F2.bp.blogspot.com%2F-kORuLdrU0IM%2FVMe2OWavbyI%2FAAAAAAAAAyU%2FBstsQew4l9o%2Fs1600%2Fgenauer%252B9.jpg&amp;container=blogger&amp;gadget=a&amp;rewriteMime=image%2F*"/>
                    <pic:cNvPicPr>
                      <a:picLocks noChangeAspect="1" noChangeArrowheads="1"/>
                    </pic:cNvPicPr>
                  </pic:nvPicPr>
                  <pic:blipFill>
                    <a:blip r:embed="rId5" cstate="print"/>
                    <a:srcRect/>
                    <a:stretch>
                      <a:fillRect/>
                    </a:stretch>
                  </pic:blipFill>
                  <pic:spPr bwMode="auto">
                    <a:xfrm>
                      <a:off x="0" y="0"/>
                      <a:ext cx="4997944" cy="2327168"/>
                    </a:xfrm>
                    <a:prstGeom prst="rect">
                      <a:avLst/>
                    </a:prstGeom>
                    <a:noFill/>
                    <a:ln w="9525">
                      <a:noFill/>
                      <a:miter lim="800000"/>
                      <a:headEnd/>
                      <a:tailEnd/>
                    </a:ln>
                  </pic:spPr>
                </pic:pic>
              </a:graphicData>
            </a:graphic>
          </wp:inline>
        </w:drawing>
      </w:r>
    </w:p>
    <w:p w14:paraId="53811AC7"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1AED17C4" w14:textId="2371B962"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I would like to focus on the </w:t>
      </w:r>
      <w:proofErr w:type="spellStart"/>
      <w:r w:rsidRPr="0023401E">
        <w:rPr>
          <w:rFonts w:ascii="Arial" w:eastAsia="Times New Roman" w:hAnsi="Arial" w:cs="Arial"/>
          <w:i/>
          <w:iCs/>
          <w:color w:val="444444"/>
          <w:sz w:val="24"/>
          <w:szCs w:val="24"/>
          <w:lang w:bidi="he-IL"/>
        </w:rPr>
        <w:t>Yesod</w:t>
      </w:r>
      <w:proofErr w:type="spellEnd"/>
      <w:r w:rsidRPr="0023401E">
        <w:rPr>
          <w:rFonts w:ascii="Arial" w:eastAsia="Times New Roman" w:hAnsi="Arial" w:cs="Arial"/>
          <w:color w:val="444444"/>
          <w:sz w:val="24"/>
          <w:szCs w:val="24"/>
          <w:lang w:bidi="he-IL"/>
        </w:rPr>
        <w:t> of the </w:t>
      </w:r>
      <w:proofErr w:type="spellStart"/>
      <w:r w:rsidRPr="0023401E">
        <w:rPr>
          <w:rFonts w:ascii="Arial" w:eastAsia="Times New Roman" w:hAnsi="Arial" w:cs="Arial"/>
          <w:i/>
          <w:iCs/>
          <w:color w:val="444444"/>
          <w:sz w:val="24"/>
          <w:szCs w:val="24"/>
          <w:lang w:bidi="he-IL"/>
        </w:rPr>
        <w:t>Mizbeach</w:t>
      </w:r>
      <w:proofErr w:type="spellEnd"/>
      <w:r w:rsidRPr="0023401E">
        <w:rPr>
          <w:rFonts w:ascii="Arial" w:eastAsia="Times New Roman" w:hAnsi="Arial" w:cs="Arial"/>
          <w:color w:val="444444"/>
          <w:sz w:val="24"/>
          <w:szCs w:val="24"/>
          <w:lang w:bidi="he-IL"/>
        </w:rPr>
        <w:t xml:space="preserve">, whose dimensions are discussed at the beginning of the Mishnah </w:t>
      </w:r>
      <w:proofErr w:type="spellStart"/>
      <w:r w:rsidRPr="0023401E">
        <w:rPr>
          <w:rFonts w:ascii="Arial" w:eastAsia="Times New Roman" w:hAnsi="Arial" w:cs="Arial"/>
          <w:color w:val="444444"/>
          <w:sz w:val="24"/>
          <w:szCs w:val="24"/>
          <w:lang w:bidi="he-IL"/>
        </w:rPr>
        <w:t>Middot</w:t>
      </w:r>
      <w:proofErr w:type="spellEnd"/>
      <w:r w:rsidRPr="0023401E">
        <w:rPr>
          <w:rFonts w:ascii="Arial" w:eastAsia="Times New Roman" w:hAnsi="Arial" w:cs="Arial"/>
          <w:color w:val="444444"/>
          <w:sz w:val="24"/>
          <w:szCs w:val="24"/>
          <w:lang w:bidi="he-IL"/>
        </w:rPr>
        <w:t xml:space="preserve"> 3:1 and again at the very end. The beginning of the Mishnah states as follows:</w:t>
      </w:r>
    </w:p>
    <w:p w14:paraId="14B57B05" w14:textId="25C43A35" w:rsidR="00101BA7" w:rsidRDefault="00101BA7" w:rsidP="00101BA7">
      <w:pPr>
        <w:shd w:val="clear" w:color="auto" w:fill="FFFFFF"/>
        <w:bidi/>
        <w:spacing w:after="0" w:line="137" w:lineRule="atLeast"/>
        <w:rPr>
          <w:rFonts w:ascii="Arial" w:eastAsia="Times New Roman" w:hAnsi="Arial" w:cs="David"/>
          <w:color w:val="444444"/>
          <w:sz w:val="28"/>
          <w:szCs w:val="28"/>
          <w:shd w:val="clear" w:color="auto" w:fill="FFFFFF"/>
          <w:lang w:bidi="he-IL"/>
        </w:rPr>
      </w:pPr>
      <w:r w:rsidRPr="00101BA7">
        <w:rPr>
          <w:rFonts w:ascii="Arial" w:eastAsia="Times New Roman" w:hAnsi="Arial" w:cs="Arial"/>
          <w:color w:val="444444"/>
          <w:sz w:val="39"/>
          <w:lang w:bidi="he-IL"/>
        </w:rPr>
        <w:t> </w:t>
      </w:r>
      <w:r w:rsidRPr="0023401E">
        <w:rPr>
          <w:rFonts w:ascii="Arial" w:eastAsia="Times New Roman" w:hAnsi="Arial" w:cs="David" w:hint="cs"/>
          <w:color w:val="444444"/>
          <w:sz w:val="28"/>
          <w:szCs w:val="28"/>
          <w:shd w:val="clear" w:color="auto" w:fill="FFFFFF"/>
          <w:rtl/>
          <w:lang w:bidi="he-IL"/>
        </w:rPr>
        <w:t>המזבח היה שלושים ושתיים, על שלושים ושתיים.  עלה אמה וכנס אמה, זה היסוד</w:t>
      </w:r>
    </w:p>
    <w:p w14:paraId="73F9CF61" w14:textId="77777777" w:rsidR="00D93ED1" w:rsidRPr="0023401E" w:rsidRDefault="00D93ED1" w:rsidP="00D93ED1">
      <w:pPr>
        <w:shd w:val="clear" w:color="auto" w:fill="FFFFFF"/>
        <w:bidi/>
        <w:spacing w:after="0" w:line="137" w:lineRule="atLeast"/>
        <w:rPr>
          <w:rFonts w:ascii="Arial" w:eastAsia="Times New Roman" w:hAnsi="Arial" w:cs="Arial"/>
          <w:color w:val="444444"/>
          <w:sz w:val="28"/>
          <w:szCs w:val="28"/>
          <w:lang w:bidi="he-IL"/>
        </w:rPr>
      </w:pPr>
    </w:p>
    <w:p w14:paraId="113D26DE" w14:textId="3549E645" w:rsidR="00101BA7" w:rsidRDefault="00101BA7" w:rsidP="00101BA7">
      <w:pPr>
        <w:shd w:val="clear" w:color="auto" w:fill="FFFFFF"/>
        <w:spacing w:after="0" w:line="137" w:lineRule="atLeast"/>
        <w:rPr>
          <w:rFonts w:ascii="Arial" w:eastAsia="Times New Roman" w:hAnsi="Arial" w:cs="Arial"/>
          <w:color w:val="444444"/>
          <w:sz w:val="24"/>
          <w:szCs w:val="24"/>
          <w:shd w:val="clear" w:color="auto" w:fill="FFFFFF"/>
          <w:lang w:bidi="he-IL"/>
        </w:rPr>
      </w:pPr>
      <w:r w:rsidRPr="0023401E">
        <w:rPr>
          <w:rFonts w:ascii="Arial" w:eastAsia="Times New Roman" w:hAnsi="Arial" w:cs="Arial"/>
          <w:color w:val="444444"/>
          <w:sz w:val="24"/>
          <w:szCs w:val="24"/>
          <w:shd w:val="clear" w:color="auto" w:fill="FFFFFF"/>
          <w:lang w:bidi="he-IL"/>
        </w:rPr>
        <w:t>This describes the</w:t>
      </w:r>
      <w:r w:rsidRPr="0023401E">
        <w:rPr>
          <w:rFonts w:ascii="Arial" w:eastAsia="Times New Roman" w:hAnsi="Arial" w:cs="Arial"/>
          <w:color w:val="444444"/>
          <w:sz w:val="24"/>
          <w:szCs w:val="24"/>
          <w:lang w:bidi="he-IL"/>
        </w:rPr>
        <w:t> </w:t>
      </w:r>
      <w:proofErr w:type="spellStart"/>
      <w:r w:rsidRPr="0023401E">
        <w:rPr>
          <w:rFonts w:ascii="Arial" w:eastAsia="Times New Roman" w:hAnsi="Arial" w:cs="Arial"/>
          <w:i/>
          <w:iCs/>
          <w:color w:val="444444"/>
          <w:sz w:val="24"/>
          <w:szCs w:val="24"/>
          <w:shd w:val="clear" w:color="auto" w:fill="FFFFFF"/>
          <w:lang w:bidi="he-IL"/>
        </w:rPr>
        <w:t>Yesod</w:t>
      </w:r>
      <w:proofErr w:type="spellEnd"/>
      <w:r w:rsidRPr="0023401E">
        <w:rPr>
          <w:rFonts w:ascii="Arial" w:eastAsia="Times New Roman" w:hAnsi="Arial" w:cs="Arial"/>
          <w:color w:val="444444"/>
          <w:sz w:val="24"/>
          <w:szCs w:val="24"/>
          <w:lang w:bidi="he-IL"/>
        </w:rPr>
        <w:t> </w:t>
      </w:r>
      <w:r w:rsidRPr="0023401E">
        <w:rPr>
          <w:rFonts w:ascii="Arial" w:eastAsia="Times New Roman" w:hAnsi="Arial" w:cs="Arial"/>
          <w:color w:val="444444"/>
          <w:sz w:val="24"/>
          <w:szCs w:val="24"/>
          <w:shd w:val="clear" w:color="auto" w:fill="FFFFFF"/>
          <w:lang w:bidi="he-IL"/>
        </w:rPr>
        <w:t xml:space="preserve">being </w:t>
      </w:r>
      <w:proofErr w:type="gramStart"/>
      <w:r w:rsidRPr="0023401E">
        <w:rPr>
          <w:rFonts w:ascii="Arial" w:eastAsia="Times New Roman" w:hAnsi="Arial" w:cs="Arial"/>
          <w:color w:val="444444"/>
          <w:sz w:val="24"/>
          <w:szCs w:val="24"/>
          <w:shd w:val="clear" w:color="auto" w:fill="FFFFFF"/>
          <w:lang w:bidi="he-IL"/>
        </w:rPr>
        <w:t>thirty two</w:t>
      </w:r>
      <w:proofErr w:type="gramEnd"/>
      <w:r w:rsidRPr="0023401E">
        <w:rPr>
          <w:rFonts w:ascii="Arial" w:eastAsia="Times New Roman" w:hAnsi="Arial" w:cs="Arial"/>
          <w:color w:val="444444"/>
          <w:sz w:val="24"/>
          <w:szCs w:val="24"/>
          <w:lang w:bidi="he-IL"/>
        </w:rPr>
        <w:t> </w:t>
      </w:r>
      <w:proofErr w:type="spellStart"/>
      <w:r w:rsidRPr="0023401E">
        <w:rPr>
          <w:rFonts w:ascii="Arial" w:eastAsia="Times New Roman" w:hAnsi="Arial" w:cs="Arial"/>
          <w:i/>
          <w:iCs/>
          <w:color w:val="444444"/>
          <w:sz w:val="24"/>
          <w:szCs w:val="24"/>
          <w:shd w:val="clear" w:color="auto" w:fill="FFFFFF"/>
          <w:lang w:bidi="he-IL"/>
        </w:rPr>
        <w:t>Amot</w:t>
      </w:r>
      <w:proofErr w:type="spellEnd"/>
      <w:r w:rsidRPr="0023401E">
        <w:rPr>
          <w:rFonts w:ascii="Arial" w:eastAsia="Times New Roman" w:hAnsi="Arial" w:cs="Arial"/>
          <w:color w:val="444444"/>
          <w:sz w:val="24"/>
          <w:szCs w:val="24"/>
          <w:lang w:bidi="he-IL"/>
        </w:rPr>
        <w:t> </w:t>
      </w:r>
      <w:r w:rsidRPr="0023401E">
        <w:rPr>
          <w:rFonts w:ascii="Arial" w:eastAsia="Times New Roman" w:hAnsi="Arial" w:cs="Arial"/>
          <w:color w:val="444444"/>
          <w:sz w:val="24"/>
          <w:szCs w:val="24"/>
          <w:shd w:val="clear" w:color="auto" w:fill="FFFFFF"/>
          <w:lang w:bidi="he-IL"/>
        </w:rPr>
        <w:t>square by one</w:t>
      </w:r>
      <w:r w:rsidRPr="0023401E">
        <w:rPr>
          <w:rFonts w:ascii="Arial" w:eastAsia="Times New Roman" w:hAnsi="Arial" w:cs="Arial"/>
          <w:color w:val="444444"/>
          <w:sz w:val="24"/>
          <w:szCs w:val="24"/>
          <w:lang w:bidi="he-IL"/>
        </w:rPr>
        <w:t> </w:t>
      </w:r>
      <w:r w:rsidRPr="0023401E">
        <w:rPr>
          <w:rFonts w:ascii="Arial" w:eastAsia="Times New Roman" w:hAnsi="Arial" w:cs="Arial"/>
          <w:i/>
          <w:iCs/>
          <w:color w:val="444444"/>
          <w:sz w:val="24"/>
          <w:szCs w:val="24"/>
          <w:shd w:val="clear" w:color="auto" w:fill="FFFFFF"/>
          <w:lang w:bidi="he-IL"/>
        </w:rPr>
        <w:t>Amah</w:t>
      </w:r>
      <w:r w:rsidRPr="0023401E">
        <w:rPr>
          <w:rFonts w:ascii="Arial" w:eastAsia="Times New Roman" w:hAnsi="Arial" w:cs="Arial"/>
          <w:i/>
          <w:iCs/>
          <w:color w:val="444444"/>
          <w:sz w:val="24"/>
          <w:szCs w:val="24"/>
          <w:lang w:bidi="he-IL"/>
        </w:rPr>
        <w:t> </w:t>
      </w:r>
      <w:r w:rsidRPr="0023401E">
        <w:rPr>
          <w:rFonts w:ascii="Arial" w:eastAsia="Times New Roman" w:hAnsi="Arial" w:cs="Arial"/>
          <w:color w:val="444444"/>
          <w:sz w:val="24"/>
          <w:szCs w:val="24"/>
          <w:shd w:val="clear" w:color="auto" w:fill="FFFFFF"/>
          <w:lang w:bidi="he-IL"/>
        </w:rPr>
        <w:t>high.</w:t>
      </w:r>
    </w:p>
    <w:p w14:paraId="6F13AF05" w14:textId="77777777" w:rsidR="0023401E" w:rsidRPr="0023401E" w:rsidRDefault="0023401E" w:rsidP="00101BA7">
      <w:pPr>
        <w:shd w:val="clear" w:color="auto" w:fill="FFFFFF"/>
        <w:spacing w:after="0" w:line="137" w:lineRule="atLeast"/>
        <w:rPr>
          <w:rFonts w:ascii="Arial" w:eastAsia="Times New Roman" w:hAnsi="Arial" w:cs="Arial"/>
          <w:color w:val="444444"/>
          <w:sz w:val="24"/>
          <w:szCs w:val="24"/>
          <w:rtl/>
          <w:lang w:bidi="he-IL"/>
        </w:rPr>
      </w:pPr>
    </w:p>
    <w:p w14:paraId="7208C107" w14:textId="5195AB0E" w:rsidR="00101BA7" w:rsidRDefault="00101BA7" w:rsidP="00101BA7">
      <w:pPr>
        <w:shd w:val="clear" w:color="auto" w:fill="FFFFFF"/>
        <w:spacing w:after="0" w:line="137" w:lineRule="atLeast"/>
        <w:rPr>
          <w:rFonts w:ascii="Arial" w:eastAsia="Times New Roman" w:hAnsi="Arial" w:cs="Arial"/>
          <w:color w:val="444444"/>
          <w:sz w:val="24"/>
          <w:szCs w:val="24"/>
          <w:shd w:val="clear" w:color="auto" w:fill="FFFFFF"/>
          <w:lang w:bidi="he-IL"/>
        </w:rPr>
      </w:pPr>
      <w:proofErr w:type="gramStart"/>
      <w:r w:rsidRPr="0023401E">
        <w:rPr>
          <w:rFonts w:ascii="Arial" w:eastAsia="Times New Roman" w:hAnsi="Arial" w:cs="Arial"/>
          <w:color w:val="444444"/>
          <w:sz w:val="24"/>
          <w:szCs w:val="24"/>
          <w:shd w:val="clear" w:color="auto" w:fill="FFFFFF"/>
          <w:lang w:bidi="he-IL"/>
        </w:rPr>
        <w:t>However</w:t>
      </w:r>
      <w:proofErr w:type="gramEnd"/>
      <w:r w:rsidRPr="0023401E">
        <w:rPr>
          <w:rFonts w:ascii="Arial" w:eastAsia="Times New Roman" w:hAnsi="Arial" w:cs="Arial"/>
          <w:color w:val="444444"/>
          <w:sz w:val="24"/>
          <w:szCs w:val="24"/>
          <w:shd w:val="clear" w:color="auto" w:fill="FFFFFF"/>
          <w:lang w:bidi="he-IL"/>
        </w:rPr>
        <w:t xml:space="preserve"> the end of the Mishnah adds the following qualification</w:t>
      </w:r>
    </w:p>
    <w:p w14:paraId="75D02ACC" w14:textId="77777777" w:rsidR="00D93ED1" w:rsidRPr="0023401E" w:rsidRDefault="00D93ED1" w:rsidP="00101BA7">
      <w:pPr>
        <w:shd w:val="clear" w:color="auto" w:fill="FFFFFF"/>
        <w:spacing w:after="0" w:line="137" w:lineRule="atLeast"/>
        <w:rPr>
          <w:rFonts w:ascii="Arial" w:eastAsia="Times New Roman" w:hAnsi="Arial" w:cs="Arial"/>
          <w:color w:val="444444"/>
          <w:sz w:val="24"/>
          <w:szCs w:val="24"/>
          <w:lang w:bidi="he-IL"/>
        </w:rPr>
      </w:pPr>
    </w:p>
    <w:p w14:paraId="54E21417" w14:textId="4E06D7D5" w:rsidR="00101BA7" w:rsidRDefault="00101BA7" w:rsidP="00101BA7">
      <w:pPr>
        <w:shd w:val="clear" w:color="auto" w:fill="FFFFFF"/>
        <w:bidi/>
        <w:spacing w:after="0" w:line="137" w:lineRule="atLeast"/>
        <w:rPr>
          <w:rFonts w:ascii="Arial" w:eastAsia="Times New Roman" w:hAnsi="Arial" w:cs="David"/>
          <w:color w:val="444444"/>
          <w:sz w:val="28"/>
          <w:szCs w:val="28"/>
          <w:shd w:val="clear" w:color="auto" w:fill="FFFFFF"/>
          <w:lang w:bidi="he-IL"/>
        </w:rPr>
      </w:pPr>
      <w:r w:rsidRPr="0023401E">
        <w:rPr>
          <w:rFonts w:ascii="Arial" w:eastAsia="Times New Roman" w:hAnsi="Arial" w:cs="David" w:hint="cs"/>
          <w:color w:val="444444"/>
          <w:sz w:val="28"/>
          <w:szCs w:val="28"/>
          <w:shd w:val="clear" w:color="auto" w:fill="FFFFFF"/>
          <w:rtl/>
          <w:lang w:bidi="he-IL"/>
        </w:rPr>
        <w:t>היסוד היה מהלך על פני כל הצפון, ועל פני כל המערב; ואוכל בדרום אמה אחת, ובמזרח אמה אחת</w:t>
      </w:r>
    </w:p>
    <w:p w14:paraId="7792ECCE" w14:textId="77777777" w:rsidR="00D93ED1" w:rsidRPr="0023401E" w:rsidRDefault="00D93ED1" w:rsidP="00D93ED1">
      <w:pPr>
        <w:shd w:val="clear" w:color="auto" w:fill="FFFFFF"/>
        <w:bidi/>
        <w:spacing w:after="0" w:line="137" w:lineRule="atLeast"/>
        <w:rPr>
          <w:rFonts w:ascii="Arial" w:eastAsia="Times New Roman" w:hAnsi="Arial" w:cs="Arial"/>
          <w:color w:val="444444"/>
          <w:sz w:val="28"/>
          <w:szCs w:val="28"/>
          <w:lang w:bidi="he-IL"/>
        </w:rPr>
      </w:pPr>
    </w:p>
    <w:p w14:paraId="00299B96"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rtl/>
          <w:lang w:bidi="he-IL"/>
        </w:rPr>
      </w:pPr>
      <w:r w:rsidRPr="0023401E">
        <w:rPr>
          <w:rFonts w:ascii="Arial" w:eastAsia="Times New Roman" w:hAnsi="Arial" w:cs="Arial"/>
          <w:color w:val="444444"/>
          <w:sz w:val="24"/>
          <w:szCs w:val="24"/>
          <w:shd w:val="clear" w:color="auto" w:fill="FFFFFF"/>
          <w:lang w:bidi="he-IL"/>
        </w:rPr>
        <w:t xml:space="preserve">This states that the </w:t>
      </w:r>
      <w:proofErr w:type="spellStart"/>
      <w:r w:rsidRPr="0023401E">
        <w:rPr>
          <w:rFonts w:ascii="Arial" w:eastAsia="Times New Roman" w:hAnsi="Arial" w:cs="Arial"/>
          <w:color w:val="444444"/>
          <w:sz w:val="24"/>
          <w:szCs w:val="24"/>
          <w:shd w:val="clear" w:color="auto" w:fill="FFFFFF"/>
          <w:lang w:bidi="he-IL"/>
        </w:rPr>
        <w:t>Yesod</w:t>
      </w:r>
      <w:proofErr w:type="spellEnd"/>
      <w:r w:rsidRPr="0023401E">
        <w:rPr>
          <w:rFonts w:ascii="Arial" w:eastAsia="Times New Roman" w:hAnsi="Arial" w:cs="Arial"/>
          <w:color w:val="444444"/>
          <w:sz w:val="24"/>
          <w:szCs w:val="24"/>
          <w:shd w:val="clear" w:color="auto" w:fill="FFFFFF"/>
          <w:lang w:bidi="he-IL"/>
        </w:rPr>
        <w:t xml:space="preserve"> did not encompass the entire base of the</w:t>
      </w:r>
      <w:r w:rsidRPr="0023401E">
        <w:rPr>
          <w:rFonts w:ascii="Arial" w:eastAsia="Times New Roman" w:hAnsi="Arial" w:cs="Arial"/>
          <w:color w:val="444444"/>
          <w:sz w:val="24"/>
          <w:szCs w:val="24"/>
          <w:lang w:bidi="he-IL"/>
        </w:rPr>
        <w:t> </w:t>
      </w:r>
      <w:proofErr w:type="spellStart"/>
      <w:r w:rsidRPr="0023401E">
        <w:rPr>
          <w:rFonts w:ascii="Arial" w:eastAsia="Times New Roman" w:hAnsi="Arial" w:cs="Arial"/>
          <w:i/>
          <w:iCs/>
          <w:color w:val="444444"/>
          <w:sz w:val="24"/>
          <w:szCs w:val="24"/>
          <w:shd w:val="clear" w:color="auto" w:fill="FFFFFF"/>
          <w:lang w:bidi="he-IL"/>
        </w:rPr>
        <w:t>Mizbeach</w:t>
      </w:r>
      <w:proofErr w:type="spellEnd"/>
      <w:r w:rsidRPr="0023401E">
        <w:rPr>
          <w:rFonts w:ascii="Arial" w:eastAsia="Times New Roman" w:hAnsi="Arial" w:cs="Arial"/>
          <w:color w:val="444444"/>
          <w:sz w:val="24"/>
          <w:szCs w:val="24"/>
          <w:shd w:val="clear" w:color="auto" w:fill="FFFFFF"/>
          <w:lang w:bidi="he-IL"/>
        </w:rPr>
        <w:t>, rather it only ran along the northern and western sides of the</w:t>
      </w:r>
      <w:r w:rsidRPr="0023401E">
        <w:rPr>
          <w:rFonts w:ascii="Arial" w:eastAsia="Times New Roman" w:hAnsi="Arial" w:cs="Arial"/>
          <w:color w:val="444444"/>
          <w:sz w:val="24"/>
          <w:szCs w:val="24"/>
          <w:lang w:bidi="he-IL"/>
        </w:rPr>
        <w:t> </w:t>
      </w:r>
      <w:proofErr w:type="spellStart"/>
      <w:proofErr w:type="gramStart"/>
      <w:r w:rsidRPr="0023401E">
        <w:rPr>
          <w:rFonts w:ascii="Arial" w:eastAsia="Times New Roman" w:hAnsi="Arial" w:cs="Arial"/>
          <w:i/>
          <w:iCs/>
          <w:color w:val="444444"/>
          <w:sz w:val="24"/>
          <w:szCs w:val="24"/>
          <w:shd w:val="clear" w:color="auto" w:fill="FFFFFF"/>
          <w:lang w:bidi="he-IL"/>
        </w:rPr>
        <w:t>Mizbeach</w:t>
      </w:r>
      <w:proofErr w:type="spellEnd"/>
      <w:r w:rsidRPr="0023401E">
        <w:rPr>
          <w:rFonts w:ascii="Arial" w:eastAsia="Times New Roman" w:hAnsi="Arial" w:cs="Arial"/>
          <w:color w:val="444444"/>
          <w:sz w:val="24"/>
          <w:szCs w:val="24"/>
          <w:lang w:bidi="he-IL"/>
        </w:rPr>
        <w:t> </w:t>
      </w:r>
      <w:r w:rsidRPr="0023401E">
        <w:rPr>
          <w:rFonts w:ascii="Arial" w:eastAsia="Times New Roman" w:hAnsi="Arial" w:cs="Arial"/>
          <w:color w:val="444444"/>
          <w:sz w:val="24"/>
          <w:szCs w:val="24"/>
          <w:shd w:val="clear" w:color="auto" w:fill="FFFFFF"/>
          <w:lang w:bidi="he-IL"/>
        </w:rPr>
        <w:t>.</w:t>
      </w:r>
      <w:proofErr w:type="gramEnd"/>
      <w:r w:rsidRPr="0023401E">
        <w:rPr>
          <w:rFonts w:ascii="Arial" w:eastAsia="Times New Roman" w:hAnsi="Arial" w:cs="Arial"/>
          <w:color w:val="444444"/>
          <w:sz w:val="24"/>
          <w:szCs w:val="24"/>
          <w:shd w:val="clear" w:color="auto" w:fill="FFFFFF"/>
          <w:lang w:bidi="he-IL"/>
        </w:rPr>
        <w:t xml:space="preserve"> It then “ate” one Amah of the southern and eastern sides.  What that means, and how it looked is the subject of this article. We will also delve into how the rendering of the illustrative diagrams changed through the ages.</w:t>
      </w:r>
    </w:p>
    <w:p w14:paraId="319CFBA9" w14:textId="77777777" w:rsidR="0023401E" w:rsidRDefault="0023401E" w:rsidP="00101BA7">
      <w:pPr>
        <w:shd w:val="clear" w:color="auto" w:fill="FFFFFF"/>
        <w:spacing w:after="0" w:line="137" w:lineRule="atLeast"/>
        <w:rPr>
          <w:rFonts w:ascii="Arial" w:eastAsia="Times New Roman" w:hAnsi="Arial" w:cs="Arial"/>
          <w:color w:val="444444"/>
          <w:sz w:val="24"/>
          <w:szCs w:val="24"/>
          <w:shd w:val="clear" w:color="auto" w:fill="FFFFFF"/>
          <w:lang w:bidi="he-IL"/>
        </w:rPr>
      </w:pPr>
    </w:p>
    <w:p w14:paraId="67AD6E9F" w14:textId="77777777" w:rsidR="00D93ED1" w:rsidRDefault="00D93ED1" w:rsidP="00101BA7">
      <w:pPr>
        <w:shd w:val="clear" w:color="auto" w:fill="FFFFFF"/>
        <w:spacing w:after="0" w:line="137" w:lineRule="atLeast"/>
        <w:rPr>
          <w:rFonts w:ascii="Arial" w:eastAsia="Times New Roman" w:hAnsi="Arial" w:cs="Arial"/>
          <w:color w:val="444444"/>
          <w:sz w:val="24"/>
          <w:szCs w:val="24"/>
          <w:shd w:val="clear" w:color="auto" w:fill="FFFFFF"/>
          <w:lang w:bidi="he-IL"/>
        </w:rPr>
      </w:pPr>
    </w:p>
    <w:p w14:paraId="590F20D8" w14:textId="77777777" w:rsidR="005720FB" w:rsidRDefault="005720FB" w:rsidP="00101BA7">
      <w:pPr>
        <w:shd w:val="clear" w:color="auto" w:fill="FFFFFF"/>
        <w:spacing w:after="0" w:line="137" w:lineRule="atLeast"/>
        <w:rPr>
          <w:rFonts w:ascii="Arial" w:eastAsia="Times New Roman" w:hAnsi="Arial" w:cs="Arial"/>
          <w:color w:val="444444"/>
          <w:sz w:val="24"/>
          <w:szCs w:val="24"/>
          <w:shd w:val="clear" w:color="auto" w:fill="FFFFFF"/>
          <w:lang w:bidi="he-IL"/>
        </w:rPr>
      </w:pPr>
    </w:p>
    <w:p w14:paraId="57428C2D" w14:textId="5CE1AF4E" w:rsidR="00101BA7" w:rsidRDefault="00101BA7" w:rsidP="00101BA7">
      <w:pPr>
        <w:shd w:val="clear" w:color="auto" w:fill="FFFFFF"/>
        <w:spacing w:after="0" w:line="137" w:lineRule="atLeast"/>
        <w:rPr>
          <w:rFonts w:ascii="Arial" w:eastAsia="Times New Roman" w:hAnsi="Arial" w:cs="Arial"/>
          <w:color w:val="444444"/>
          <w:sz w:val="24"/>
          <w:szCs w:val="24"/>
          <w:shd w:val="clear" w:color="auto" w:fill="FFFFFF"/>
          <w:lang w:bidi="he-IL"/>
        </w:rPr>
      </w:pPr>
      <w:r w:rsidRPr="0023401E">
        <w:rPr>
          <w:rFonts w:ascii="Arial" w:eastAsia="Times New Roman" w:hAnsi="Arial" w:cs="Arial"/>
          <w:color w:val="444444"/>
          <w:sz w:val="24"/>
          <w:szCs w:val="24"/>
          <w:shd w:val="clear" w:color="auto" w:fill="FFFFFF"/>
          <w:lang w:bidi="he-IL"/>
        </w:rPr>
        <w:lastRenderedPageBreak/>
        <w:t xml:space="preserve">The </w:t>
      </w:r>
      <w:proofErr w:type="spellStart"/>
      <w:r w:rsidRPr="0023401E">
        <w:rPr>
          <w:rFonts w:ascii="Arial" w:eastAsia="Times New Roman" w:hAnsi="Arial" w:cs="Arial"/>
          <w:color w:val="444444"/>
          <w:sz w:val="24"/>
          <w:szCs w:val="24"/>
          <w:shd w:val="clear" w:color="auto" w:fill="FFFFFF"/>
          <w:lang w:bidi="he-IL"/>
        </w:rPr>
        <w:t>Gemara</w:t>
      </w:r>
      <w:proofErr w:type="spellEnd"/>
      <w:r w:rsidRPr="0023401E">
        <w:rPr>
          <w:rFonts w:ascii="Arial" w:eastAsia="Times New Roman" w:hAnsi="Arial" w:cs="Arial"/>
          <w:color w:val="444444"/>
          <w:sz w:val="24"/>
          <w:szCs w:val="24"/>
          <w:shd w:val="clear" w:color="auto" w:fill="FFFFFF"/>
          <w:lang w:bidi="he-IL"/>
        </w:rPr>
        <w:t xml:space="preserve"> in </w:t>
      </w:r>
      <w:proofErr w:type="spellStart"/>
      <w:r w:rsidRPr="0023401E">
        <w:rPr>
          <w:rFonts w:ascii="Arial" w:eastAsia="Times New Roman" w:hAnsi="Arial" w:cs="Arial"/>
          <w:color w:val="444444"/>
          <w:sz w:val="24"/>
          <w:szCs w:val="24"/>
          <w:shd w:val="clear" w:color="auto" w:fill="FFFFFF"/>
          <w:lang w:bidi="he-IL"/>
        </w:rPr>
        <w:t>Zevachim</w:t>
      </w:r>
      <w:proofErr w:type="spellEnd"/>
      <w:r w:rsidRPr="0023401E">
        <w:rPr>
          <w:rFonts w:ascii="Arial" w:eastAsia="Times New Roman" w:hAnsi="Arial" w:cs="Arial"/>
          <w:color w:val="444444"/>
          <w:sz w:val="24"/>
          <w:szCs w:val="24"/>
          <w:shd w:val="clear" w:color="auto" w:fill="FFFFFF"/>
          <w:lang w:bidi="he-IL"/>
        </w:rPr>
        <w:t xml:space="preserve"> 53B discusses the 4</w:t>
      </w:r>
      <w:r w:rsidRPr="0023401E">
        <w:rPr>
          <w:rFonts w:ascii="Arial" w:eastAsia="Times New Roman" w:hAnsi="Arial" w:cs="Arial"/>
          <w:color w:val="444444"/>
          <w:sz w:val="24"/>
          <w:szCs w:val="24"/>
          <w:shd w:val="clear" w:color="auto" w:fill="FFFFFF"/>
          <w:vertAlign w:val="superscript"/>
          <w:lang w:bidi="he-IL"/>
        </w:rPr>
        <w:t>th</w:t>
      </w:r>
      <w:r w:rsidRPr="0023401E">
        <w:rPr>
          <w:rFonts w:ascii="Arial" w:eastAsia="Times New Roman" w:hAnsi="Arial" w:cs="Arial"/>
          <w:color w:val="444444"/>
          <w:sz w:val="24"/>
          <w:szCs w:val="24"/>
          <w:lang w:bidi="he-IL"/>
        </w:rPr>
        <w:t> </w:t>
      </w:r>
      <w:r w:rsidRPr="0023401E">
        <w:rPr>
          <w:rFonts w:ascii="Arial" w:eastAsia="Times New Roman" w:hAnsi="Arial" w:cs="Arial"/>
          <w:color w:val="444444"/>
          <w:sz w:val="24"/>
          <w:szCs w:val="24"/>
          <w:shd w:val="clear" w:color="auto" w:fill="FFFFFF"/>
          <w:lang w:bidi="he-IL"/>
        </w:rPr>
        <w:t xml:space="preserve">Mishnah of the </w:t>
      </w:r>
      <w:proofErr w:type="spellStart"/>
      <w:r w:rsidRPr="0023401E">
        <w:rPr>
          <w:rFonts w:ascii="Arial" w:eastAsia="Times New Roman" w:hAnsi="Arial" w:cs="Arial"/>
          <w:color w:val="444444"/>
          <w:sz w:val="24"/>
          <w:szCs w:val="24"/>
          <w:shd w:val="clear" w:color="auto" w:fill="FFFFFF"/>
          <w:lang w:bidi="he-IL"/>
        </w:rPr>
        <w:t>Perek</w:t>
      </w:r>
      <w:proofErr w:type="spellEnd"/>
      <w:r w:rsidRPr="0023401E">
        <w:rPr>
          <w:rFonts w:ascii="Arial" w:eastAsia="Times New Roman" w:hAnsi="Arial" w:cs="Arial"/>
          <w:color w:val="444444"/>
          <w:sz w:val="24"/>
          <w:szCs w:val="24"/>
          <w:shd w:val="clear" w:color="auto" w:fill="FFFFFF"/>
          <w:lang w:bidi="he-IL"/>
        </w:rPr>
        <w:t>”. It begins as follows</w:t>
      </w:r>
    </w:p>
    <w:p w14:paraId="73CD1435" w14:textId="77777777" w:rsidR="0023401E" w:rsidRPr="0023401E" w:rsidRDefault="0023401E" w:rsidP="00101BA7">
      <w:pPr>
        <w:shd w:val="clear" w:color="auto" w:fill="FFFFFF"/>
        <w:spacing w:after="0" w:line="137" w:lineRule="atLeast"/>
        <w:rPr>
          <w:rFonts w:ascii="Arial" w:eastAsia="Times New Roman" w:hAnsi="Arial" w:cs="Arial"/>
          <w:color w:val="444444"/>
          <w:sz w:val="24"/>
          <w:szCs w:val="24"/>
          <w:lang w:bidi="he-IL"/>
        </w:rPr>
      </w:pPr>
    </w:p>
    <w:p w14:paraId="6FE028A7" w14:textId="77777777" w:rsidR="0023401E" w:rsidRDefault="00101BA7" w:rsidP="0023401E">
      <w:pPr>
        <w:shd w:val="clear" w:color="auto" w:fill="FFFFFF"/>
        <w:bidi/>
        <w:spacing w:after="0" w:line="137" w:lineRule="atLeast"/>
        <w:rPr>
          <w:rFonts w:ascii="Arial" w:eastAsia="Times New Roman" w:hAnsi="Arial" w:cs="David"/>
          <w:color w:val="444444"/>
          <w:sz w:val="28"/>
          <w:szCs w:val="28"/>
          <w:shd w:val="clear" w:color="auto" w:fill="FFFFFF"/>
          <w:lang w:bidi="he-IL"/>
        </w:rPr>
      </w:pPr>
      <w:r w:rsidRPr="0023401E">
        <w:rPr>
          <w:rFonts w:ascii="Arial" w:eastAsia="Times New Roman" w:hAnsi="Arial" w:cs="David" w:hint="cs"/>
          <w:color w:val="444444"/>
          <w:sz w:val="28"/>
          <w:szCs w:val="28"/>
          <w:shd w:val="clear" w:color="auto" w:fill="FFFFFF"/>
          <w:rtl/>
          <w:lang w:bidi="he-IL"/>
        </w:rPr>
        <w:t>העולה קדשי קדשים שחיטתה בצפון וקיבול דמה בכלי שרת בצפון ודמה טעון שתי מתנות שהן ארבע</w:t>
      </w:r>
    </w:p>
    <w:p w14:paraId="2F088D84" w14:textId="3B16AC63" w:rsidR="00101BA7" w:rsidRPr="0023401E" w:rsidRDefault="00101BA7" w:rsidP="0023401E">
      <w:pPr>
        <w:shd w:val="clear" w:color="auto" w:fill="FFFFFF"/>
        <w:bidi/>
        <w:spacing w:after="0" w:line="137" w:lineRule="atLeast"/>
        <w:rPr>
          <w:rFonts w:ascii="Arial" w:eastAsia="Times New Roman" w:hAnsi="Arial" w:cs="Arial"/>
          <w:color w:val="444444"/>
          <w:sz w:val="28"/>
          <w:szCs w:val="28"/>
          <w:lang w:bidi="he-IL"/>
        </w:rPr>
      </w:pPr>
      <w:r w:rsidRPr="0023401E">
        <w:rPr>
          <w:rFonts w:ascii="Arial" w:eastAsia="Times New Roman" w:hAnsi="Arial" w:cs="Arial"/>
          <w:color w:val="444444"/>
          <w:sz w:val="28"/>
          <w:szCs w:val="28"/>
          <w:shd w:val="clear" w:color="auto" w:fill="FFFFFF"/>
          <w:lang w:bidi="he-IL"/>
        </w:rPr>
        <w:t>  </w:t>
      </w:r>
    </w:p>
    <w:p w14:paraId="7629C9C8"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rtl/>
          <w:lang w:bidi="he-IL"/>
        </w:rPr>
      </w:pPr>
      <w:r w:rsidRPr="00101BA7">
        <w:rPr>
          <w:rFonts w:ascii="Arial" w:eastAsia="Times New Roman" w:hAnsi="Arial" w:cs="Arial"/>
          <w:color w:val="444444"/>
          <w:sz w:val="24"/>
          <w:szCs w:val="24"/>
          <w:shd w:val="clear" w:color="auto" w:fill="FFFFFF"/>
          <w:lang w:bidi="he-IL"/>
        </w:rPr>
        <w:t>“The</w:t>
      </w:r>
      <w:r w:rsidRPr="00101BA7">
        <w:rPr>
          <w:rFonts w:ascii="Arial" w:eastAsia="Times New Roman" w:hAnsi="Arial" w:cs="Arial"/>
          <w:color w:val="444444"/>
          <w:sz w:val="24"/>
          <w:szCs w:val="24"/>
          <w:lang w:bidi="he-IL"/>
        </w:rPr>
        <w:t> </w:t>
      </w:r>
      <w:proofErr w:type="spellStart"/>
      <w:r w:rsidRPr="00101BA7">
        <w:rPr>
          <w:rFonts w:ascii="Arial" w:eastAsia="Times New Roman" w:hAnsi="Arial" w:cs="Arial"/>
          <w:i/>
          <w:iCs/>
          <w:color w:val="444444"/>
          <w:sz w:val="24"/>
          <w:szCs w:val="24"/>
          <w:shd w:val="clear" w:color="auto" w:fill="FFFFFF"/>
          <w:lang w:bidi="he-IL"/>
        </w:rPr>
        <w:t>Olah</w:t>
      </w:r>
      <w:proofErr w:type="spellEnd"/>
      <w:r w:rsidRPr="00101BA7">
        <w:rPr>
          <w:rFonts w:ascii="Arial" w:eastAsia="Times New Roman" w:hAnsi="Arial" w:cs="Arial"/>
          <w:color w:val="444444"/>
          <w:sz w:val="24"/>
          <w:szCs w:val="24"/>
          <w:lang w:bidi="he-IL"/>
        </w:rPr>
        <w:t> </w:t>
      </w:r>
      <w:r w:rsidRPr="00101BA7">
        <w:rPr>
          <w:rFonts w:ascii="Arial" w:eastAsia="Times New Roman" w:hAnsi="Arial" w:cs="Arial"/>
          <w:color w:val="444444"/>
          <w:sz w:val="24"/>
          <w:szCs w:val="24"/>
          <w:shd w:val="clear" w:color="auto" w:fill="FFFFFF"/>
          <w:lang w:bidi="he-IL"/>
        </w:rPr>
        <w:t>is ‘</w:t>
      </w:r>
      <w:proofErr w:type="spellStart"/>
      <w:r w:rsidRPr="00101BA7">
        <w:rPr>
          <w:rFonts w:ascii="Arial" w:eastAsia="Times New Roman" w:hAnsi="Arial" w:cs="Arial"/>
          <w:color w:val="444444"/>
          <w:sz w:val="24"/>
          <w:szCs w:val="24"/>
          <w:shd w:val="clear" w:color="auto" w:fill="FFFFFF"/>
          <w:lang w:bidi="he-IL"/>
        </w:rPr>
        <w:t>Kodesh</w:t>
      </w:r>
      <w:proofErr w:type="spellEnd"/>
      <w:r w:rsidRPr="00101BA7">
        <w:rPr>
          <w:rFonts w:ascii="Arial" w:eastAsia="Times New Roman" w:hAnsi="Arial" w:cs="Arial"/>
          <w:color w:val="444444"/>
          <w:sz w:val="24"/>
          <w:szCs w:val="24"/>
          <w:shd w:val="clear" w:color="auto" w:fill="FFFFFF"/>
          <w:lang w:bidi="he-IL"/>
        </w:rPr>
        <w:t xml:space="preserve"> </w:t>
      </w:r>
      <w:proofErr w:type="spellStart"/>
      <w:r w:rsidRPr="00101BA7">
        <w:rPr>
          <w:rFonts w:ascii="Arial" w:eastAsia="Times New Roman" w:hAnsi="Arial" w:cs="Arial"/>
          <w:color w:val="444444"/>
          <w:sz w:val="24"/>
          <w:szCs w:val="24"/>
          <w:shd w:val="clear" w:color="auto" w:fill="FFFFFF"/>
          <w:lang w:bidi="he-IL"/>
        </w:rPr>
        <w:t>Kodashim</w:t>
      </w:r>
      <w:proofErr w:type="spellEnd"/>
      <w:r w:rsidRPr="00101BA7">
        <w:rPr>
          <w:rFonts w:ascii="Arial" w:eastAsia="Times New Roman" w:hAnsi="Arial" w:cs="Arial"/>
          <w:color w:val="444444"/>
          <w:sz w:val="24"/>
          <w:szCs w:val="24"/>
          <w:shd w:val="clear" w:color="auto" w:fill="FFFFFF"/>
          <w:lang w:bidi="he-IL"/>
        </w:rPr>
        <w:t>’….and its blood requires two applications which are (like) four”.</w:t>
      </w:r>
    </w:p>
    <w:p w14:paraId="3C2EECC7" w14:textId="18CF2864" w:rsidR="00101BA7" w:rsidRDefault="00101BA7" w:rsidP="00101BA7">
      <w:pPr>
        <w:shd w:val="clear" w:color="auto" w:fill="FFFFFF"/>
        <w:spacing w:after="0" w:line="137" w:lineRule="atLeast"/>
        <w:rPr>
          <w:rFonts w:ascii="Arial" w:eastAsia="Times New Roman" w:hAnsi="Arial" w:cs="Arial"/>
          <w:color w:val="444444"/>
          <w:sz w:val="24"/>
          <w:szCs w:val="24"/>
          <w:shd w:val="clear" w:color="auto" w:fill="FFFFFF"/>
          <w:lang w:bidi="he-IL"/>
        </w:rPr>
      </w:pPr>
      <w:r w:rsidRPr="00101BA7">
        <w:rPr>
          <w:rFonts w:ascii="Arial" w:eastAsia="Times New Roman" w:hAnsi="Arial" w:cs="Arial"/>
          <w:color w:val="444444"/>
          <w:sz w:val="24"/>
          <w:szCs w:val="24"/>
          <w:shd w:val="clear" w:color="auto" w:fill="FFFFFF"/>
          <w:lang w:bidi="he-IL"/>
        </w:rPr>
        <w:t xml:space="preserve">During the ensuing discussion, it emerges that the blood is applied in two corners which are diagonal to each other, and they are the northeastern and southwestern corners. The reason it could only be these two corners is because the southeastern side did not have the </w:t>
      </w:r>
      <w:proofErr w:type="spellStart"/>
      <w:r w:rsidRPr="00101BA7">
        <w:rPr>
          <w:rFonts w:ascii="Arial" w:eastAsia="Times New Roman" w:hAnsi="Arial" w:cs="Arial"/>
          <w:color w:val="444444"/>
          <w:sz w:val="24"/>
          <w:szCs w:val="24"/>
          <w:shd w:val="clear" w:color="auto" w:fill="FFFFFF"/>
          <w:lang w:bidi="he-IL"/>
        </w:rPr>
        <w:t>Yesod</w:t>
      </w:r>
      <w:proofErr w:type="spellEnd"/>
      <w:r w:rsidRPr="00101BA7">
        <w:rPr>
          <w:rFonts w:ascii="Arial" w:eastAsia="Times New Roman" w:hAnsi="Arial" w:cs="Arial"/>
          <w:color w:val="444444"/>
          <w:sz w:val="24"/>
          <w:szCs w:val="24"/>
          <w:shd w:val="clear" w:color="auto" w:fill="FFFFFF"/>
          <w:lang w:bidi="he-IL"/>
        </w:rPr>
        <w:t xml:space="preserve">. The </w:t>
      </w:r>
      <w:proofErr w:type="spellStart"/>
      <w:r w:rsidRPr="00101BA7">
        <w:rPr>
          <w:rFonts w:ascii="Arial" w:eastAsia="Times New Roman" w:hAnsi="Arial" w:cs="Arial"/>
          <w:color w:val="444444"/>
          <w:sz w:val="24"/>
          <w:szCs w:val="24"/>
          <w:shd w:val="clear" w:color="auto" w:fill="FFFFFF"/>
          <w:lang w:bidi="he-IL"/>
        </w:rPr>
        <w:t>Gemara</w:t>
      </w:r>
      <w:proofErr w:type="spellEnd"/>
      <w:r w:rsidRPr="00101BA7">
        <w:rPr>
          <w:rFonts w:ascii="Arial" w:eastAsia="Times New Roman" w:hAnsi="Arial" w:cs="Arial"/>
          <w:color w:val="444444"/>
          <w:sz w:val="24"/>
          <w:szCs w:val="24"/>
          <w:shd w:val="clear" w:color="auto" w:fill="FFFFFF"/>
          <w:lang w:bidi="he-IL"/>
        </w:rPr>
        <w:t xml:space="preserve"> then states:</w:t>
      </w:r>
    </w:p>
    <w:p w14:paraId="5E4D34A8" w14:textId="77777777" w:rsidR="0023401E" w:rsidRPr="00101BA7" w:rsidRDefault="0023401E" w:rsidP="00101BA7">
      <w:pPr>
        <w:shd w:val="clear" w:color="auto" w:fill="FFFFFF"/>
        <w:spacing w:after="0" w:line="137" w:lineRule="atLeast"/>
        <w:rPr>
          <w:rFonts w:ascii="Arial" w:eastAsia="Times New Roman" w:hAnsi="Arial" w:cs="Arial"/>
          <w:color w:val="444444"/>
          <w:sz w:val="10"/>
          <w:szCs w:val="10"/>
          <w:lang w:bidi="he-IL"/>
        </w:rPr>
      </w:pPr>
    </w:p>
    <w:p w14:paraId="6F3E5027" w14:textId="058494F1" w:rsidR="00101BA7" w:rsidRDefault="00101BA7" w:rsidP="00101BA7">
      <w:pPr>
        <w:shd w:val="clear" w:color="auto" w:fill="FFFFFF"/>
        <w:bidi/>
        <w:spacing w:after="0" w:line="137" w:lineRule="atLeast"/>
        <w:rPr>
          <w:rFonts w:ascii="Arial" w:eastAsia="Times New Roman" w:hAnsi="Arial" w:cs="David"/>
          <w:color w:val="444444"/>
          <w:sz w:val="28"/>
          <w:szCs w:val="28"/>
          <w:shd w:val="clear" w:color="auto" w:fill="FFFFFF"/>
          <w:lang w:bidi="he-IL"/>
        </w:rPr>
      </w:pPr>
      <w:r w:rsidRPr="0023401E">
        <w:rPr>
          <w:rFonts w:ascii="Arial" w:eastAsia="Times New Roman" w:hAnsi="Arial" w:cs="David" w:hint="cs"/>
          <w:color w:val="444444"/>
          <w:sz w:val="28"/>
          <w:szCs w:val="28"/>
          <w:shd w:val="clear" w:color="auto" w:fill="FFFFFF"/>
          <w:rtl/>
          <w:lang w:bidi="he-IL"/>
        </w:rPr>
        <w:t>עולה טעונה יסוד וקרן מזרחית דרומית לא היה לה יסוד מ"ט אמר ר' אלעזר לפי שלא היתה בחלקו של טורף דאמר רב שמואל בר רב יצחק מזבח אוכל בחלקו של יהודה אמה</w:t>
      </w:r>
    </w:p>
    <w:p w14:paraId="4A52A835" w14:textId="77777777" w:rsidR="0023401E" w:rsidRPr="0023401E" w:rsidRDefault="0023401E" w:rsidP="0023401E">
      <w:pPr>
        <w:shd w:val="clear" w:color="auto" w:fill="FFFFFF"/>
        <w:bidi/>
        <w:spacing w:after="0" w:line="137" w:lineRule="atLeast"/>
        <w:rPr>
          <w:rFonts w:ascii="Arial" w:eastAsia="Times New Roman" w:hAnsi="Arial" w:cs="Arial"/>
          <w:color w:val="444444"/>
          <w:sz w:val="28"/>
          <w:szCs w:val="28"/>
          <w:lang w:bidi="he-IL"/>
        </w:rPr>
      </w:pPr>
    </w:p>
    <w:p w14:paraId="4495DB68"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rtl/>
          <w:lang w:bidi="he-IL"/>
        </w:rPr>
      </w:pPr>
      <w:r w:rsidRPr="00101BA7">
        <w:rPr>
          <w:rFonts w:ascii="Arial" w:eastAsia="Times New Roman" w:hAnsi="Arial" w:cs="Arial"/>
          <w:color w:val="444444"/>
          <w:sz w:val="24"/>
          <w:szCs w:val="24"/>
          <w:shd w:val="clear" w:color="auto" w:fill="FFFFFF"/>
          <w:lang w:bidi="he-IL"/>
        </w:rPr>
        <w:t>The</w:t>
      </w:r>
      <w:r w:rsidRPr="00101BA7">
        <w:rPr>
          <w:rFonts w:ascii="Arial" w:eastAsia="Times New Roman" w:hAnsi="Arial" w:cs="Arial"/>
          <w:color w:val="444444"/>
          <w:sz w:val="24"/>
          <w:szCs w:val="24"/>
          <w:lang w:bidi="he-IL"/>
        </w:rPr>
        <w:t> </w:t>
      </w:r>
      <w:proofErr w:type="spellStart"/>
      <w:r w:rsidRPr="00101BA7">
        <w:rPr>
          <w:rFonts w:ascii="Arial" w:eastAsia="Times New Roman" w:hAnsi="Arial" w:cs="Arial"/>
          <w:i/>
          <w:iCs/>
          <w:color w:val="444444"/>
          <w:sz w:val="24"/>
          <w:szCs w:val="24"/>
          <w:shd w:val="clear" w:color="auto" w:fill="FFFFFF"/>
          <w:lang w:bidi="he-IL"/>
        </w:rPr>
        <w:t>Olah</w:t>
      </w:r>
      <w:proofErr w:type="spellEnd"/>
      <w:r w:rsidRPr="00101BA7">
        <w:rPr>
          <w:rFonts w:ascii="Arial" w:eastAsia="Times New Roman" w:hAnsi="Arial" w:cs="Arial"/>
          <w:color w:val="444444"/>
          <w:sz w:val="24"/>
          <w:szCs w:val="24"/>
          <w:lang w:bidi="he-IL"/>
        </w:rPr>
        <w:t> </w:t>
      </w:r>
      <w:r w:rsidRPr="00101BA7">
        <w:rPr>
          <w:rFonts w:ascii="Arial" w:eastAsia="Times New Roman" w:hAnsi="Arial" w:cs="Arial"/>
          <w:color w:val="444444"/>
          <w:sz w:val="24"/>
          <w:szCs w:val="24"/>
          <w:shd w:val="clear" w:color="auto" w:fill="FFFFFF"/>
          <w:lang w:bidi="he-IL"/>
        </w:rPr>
        <w:t>requires a</w:t>
      </w:r>
      <w:r w:rsidRPr="00101BA7">
        <w:rPr>
          <w:rFonts w:ascii="Arial" w:eastAsia="Times New Roman" w:hAnsi="Arial" w:cs="Arial"/>
          <w:color w:val="444444"/>
          <w:sz w:val="24"/>
          <w:szCs w:val="24"/>
          <w:lang w:bidi="he-IL"/>
        </w:rPr>
        <w:t> </w:t>
      </w:r>
      <w:proofErr w:type="spellStart"/>
      <w:r w:rsidRPr="00101BA7">
        <w:rPr>
          <w:rFonts w:ascii="Arial" w:eastAsia="Times New Roman" w:hAnsi="Arial" w:cs="Arial"/>
          <w:i/>
          <w:iCs/>
          <w:color w:val="444444"/>
          <w:sz w:val="24"/>
          <w:szCs w:val="24"/>
          <w:shd w:val="clear" w:color="auto" w:fill="FFFFFF"/>
          <w:lang w:bidi="he-IL"/>
        </w:rPr>
        <w:t>Yesod</w:t>
      </w:r>
      <w:proofErr w:type="spellEnd"/>
      <w:r w:rsidRPr="00101BA7">
        <w:rPr>
          <w:rFonts w:ascii="Arial" w:eastAsia="Times New Roman" w:hAnsi="Arial" w:cs="Arial"/>
          <w:color w:val="444444"/>
          <w:sz w:val="24"/>
          <w:szCs w:val="24"/>
          <w:shd w:val="clear" w:color="auto" w:fill="FFFFFF"/>
          <w:lang w:bidi="he-IL"/>
        </w:rPr>
        <w:t>, and the southeastern corner did not have a</w:t>
      </w:r>
      <w:r w:rsidRPr="00101BA7">
        <w:rPr>
          <w:rFonts w:ascii="Arial" w:eastAsia="Times New Roman" w:hAnsi="Arial" w:cs="Arial"/>
          <w:i/>
          <w:iCs/>
          <w:color w:val="444444"/>
          <w:sz w:val="24"/>
          <w:szCs w:val="24"/>
          <w:lang w:bidi="he-IL"/>
        </w:rPr>
        <w:t> </w:t>
      </w:r>
      <w:proofErr w:type="spellStart"/>
      <w:r w:rsidRPr="00101BA7">
        <w:rPr>
          <w:rFonts w:ascii="Arial" w:eastAsia="Times New Roman" w:hAnsi="Arial" w:cs="Arial"/>
          <w:i/>
          <w:iCs/>
          <w:color w:val="444444"/>
          <w:sz w:val="24"/>
          <w:szCs w:val="24"/>
          <w:shd w:val="clear" w:color="auto" w:fill="FFFFFF"/>
          <w:lang w:bidi="he-IL"/>
        </w:rPr>
        <w:t>Yesod</w:t>
      </w:r>
      <w:proofErr w:type="spellEnd"/>
      <w:r w:rsidRPr="00101BA7">
        <w:rPr>
          <w:rFonts w:ascii="Arial" w:eastAsia="Times New Roman" w:hAnsi="Arial" w:cs="Arial"/>
          <w:color w:val="444444"/>
          <w:sz w:val="24"/>
          <w:szCs w:val="24"/>
          <w:shd w:val="clear" w:color="auto" w:fill="FFFFFF"/>
          <w:lang w:bidi="he-IL"/>
        </w:rPr>
        <w:t xml:space="preserve">…why is this? </w:t>
      </w:r>
      <w:proofErr w:type="spellStart"/>
      <w:r w:rsidRPr="00101BA7">
        <w:rPr>
          <w:rFonts w:ascii="Arial" w:eastAsia="Times New Roman" w:hAnsi="Arial" w:cs="Arial"/>
          <w:color w:val="444444"/>
          <w:sz w:val="24"/>
          <w:szCs w:val="24"/>
          <w:shd w:val="clear" w:color="auto" w:fill="FFFFFF"/>
          <w:lang w:bidi="he-IL"/>
        </w:rPr>
        <w:t>Rav</w:t>
      </w:r>
      <w:proofErr w:type="spellEnd"/>
      <w:r w:rsidRPr="00101BA7">
        <w:rPr>
          <w:rFonts w:ascii="Arial" w:eastAsia="Times New Roman" w:hAnsi="Arial" w:cs="Arial"/>
          <w:color w:val="444444"/>
          <w:sz w:val="24"/>
          <w:szCs w:val="24"/>
          <w:shd w:val="clear" w:color="auto" w:fill="FFFFFF"/>
          <w:lang w:bidi="he-IL"/>
        </w:rPr>
        <w:t xml:space="preserve"> Elazar says because it was not in the portion of</w:t>
      </w:r>
      <w:r w:rsidRPr="00101BA7">
        <w:rPr>
          <w:rFonts w:ascii="Arial" w:eastAsia="Times New Roman" w:hAnsi="Arial" w:cs="Arial"/>
          <w:color w:val="444444"/>
          <w:sz w:val="24"/>
          <w:szCs w:val="24"/>
          <w:lang w:bidi="he-IL"/>
        </w:rPr>
        <w:t> </w:t>
      </w:r>
      <w:proofErr w:type="spellStart"/>
      <w:r w:rsidRPr="00101BA7">
        <w:rPr>
          <w:rFonts w:ascii="Arial" w:eastAsia="Times New Roman" w:hAnsi="Arial" w:cs="Arial"/>
          <w:i/>
          <w:iCs/>
          <w:color w:val="444444"/>
          <w:sz w:val="24"/>
          <w:szCs w:val="24"/>
          <w:shd w:val="clear" w:color="auto" w:fill="FFFFFF"/>
          <w:lang w:bidi="he-IL"/>
        </w:rPr>
        <w:t>Toref</w:t>
      </w:r>
      <w:proofErr w:type="spellEnd"/>
      <w:r w:rsidRPr="00101BA7">
        <w:rPr>
          <w:rFonts w:ascii="Arial" w:eastAsia="Times New Roman" w:hAnsi="Arial" w:cs="Arial"/>
          <w:color w:val="444444"/>
          <w:sz w:val="24"/>
          <w:szCs w:val="24"/>
          <w:lang w:bidi="he-IL"/>
        </w:rPr>
        <w:t> </w:t>
      </w:r>
      <w:proofErr w:type="gramStart"/>
      <w:r w:rsidRPr="00101BA7">
        <w:rPr>
          <w:rFonts w:ascii="Arial" w:eastAsia="Times New Roman" w:hAnsi="Arial" w:cs="Arial"/>
          <w:color w:val="444444"/>
          <w:sz w:val="24"/>
          <w:szCs w:val="24"/>
          <w:shd w:val="clear" w:color="auto" w:fill="FFFFFF"/>
          <w:lang w:bidi="he-IL"/>
        </w:rPr>
        <w:t>( Binyamin</w:t>
      </w:r>
      <w:proofErr w:type="gramEnd"/>
      <w:r w:rsidRPr="00101BA7">
        <w:rPr>
          <w:rFonts w:ascii="Arial" w:eastAsia="Times New Roman" w:hAnsi="Arial" w:cs="Arial"/>
          <w:color w:val="444444"/>
          <w:sz w:val="24"/>
          <w:szCs w:val="24"/>
          <w:shd w:val="clear" w:color="auto" w:fill="FFFFFF"/>
          <w:lang w:bidi="he-IL"/>
        </w:rPr>
        <w:t xml:space="preserve">), as </w:t>
      </w:r>
      <w:proofErr w:type="spellStart"/>
      <w:r w:rsidRPr="00101BA7">
        <w:rPr>
          <w:rFonts w:ascii="Arial" w:eastAsia="Times New Roman" w:hAnsi="Arial" w:cs="Arial"/>
          <w:color w:val="444444"/>
          <w:sz w:val="24"/>
          <w:szCs w:val="24"/>
          <w:shd w:val="clear" w:color="auto" w:fill="FFFFFF"/>
          <w:lang w:bidi="he-IL"/>
        </w:rPr>
        <w:t>Rav</w:t>
      </w:r>
      <w:proofErr w:type="spellEnd"/>
      <w:r w:rsidRPr="00101BA7">
        <w:rPr>
          <w:rFonts w:ascii="Arial" w:eastAsia="Times New Roman" w:hAnsi="Arial" w:cs="Arial"/>
          <w:color w:val="444444"/>
          <w:sz w:val="24"/>
          <w:szCs w:val="24"/>
          <w:shd w:val="clear" w:color="auto" w:fill="FFFFFF"/>
          <w:lang w:bidi="he-IL"/>
        </w:rPr>
        <w:t xml:space="preserve"> Shmuel Bar </w:t>
      </w:r>
      <w:proofErr w:type="spellStart"/>
      <w:r w:rsidRPr="00101BA7">
        <w:rPr>
          <w:rFonts w:ascii="Arial" w:eastAsia="Times New Roman" w:hAnsi="Arial" w:cs="Arial"/>
          <w:color w:val="444444"/>
          <w:sz w:val="24"/>
          <w:szCs w:val="24"/>
          <w:shd w:val="clear" w:color="auto" w:fill="FFFFFF"/>
          <w:lang w:bidi="he-IL"/>
        </w:rPr>
        <w:t>Rav</w:t>
      </w:r>
      <w:proofErr w:type="spellEnd"/>
      <w:r w:rsidRPr="00101BA7">
        <w:rPr>
          <w:rFonts w:ascii="Arial" w:eastAsia="Times New Roman" w:hAnsi="Arial" w:cs="Arial"/>
          <w:color w:val="444444"/>
          <w:sz w:val="24"/>
          <w:szCs w:val="24"/>
          <w:shd w:val="clear" w:color="auto" w:fill="FFFFFF"/>
          <w:lang w:bidi="he-IL"/>
        </w:rPr>
        <w:t xml:space="preserve"> </w:t>
      </w:r>
      <w:proofErr w:type="spellStart"/>
      <w:r w:rsidRPr="00101BA7">
        <w:rPr>
          <w:rFonts w:ascii="Arial" w:eastAsia="Times New Roman" w:hAnsi="Arial" w:cs="Arial"/>
          <w:color w:val="444444"/>
          <w:sz w:val="24"/>
          <w:szCs w:val="24"/>
          <w:shd w:val="clear" w:color="auto" w:fill="FFFFFF"/>
          <w:lang w:bidi="he-IL"/>
        </w:rPr>
        <w:t>Yiztchak</w:t>
      </w:r>
      <w:proofErr w:type="spellEnd"/>
      <w:r w:rsidRPr="00101BA7">
        <w:rPr>
          <w:rFonts w:ascii="Arial" w:eastAsia="Times New Roman" w:hAnsi="Arial" w:cs="Arial"/>
          <w:color w:val="444444"/>
          <w:sz w:val="24"/>
          <w:szCs w:val="24"/>
          <w:shd w:val="clear" w:color="auto" w:fill="FFFFFF"/>
          <w:lang w:bidi="he-IL"/>
        </w:rPr>
        <w:t xml:space="preserve"> stated ‘The</w:t>
      </w:r>
      <w:r w:rsidRPr="00101BA7">
        <w:rPr>
          <w:rFonts w:ascii="Arial" w:eastAsia="Times New Roman" w:hAnsi="Arial" w:cs="Arial"/>
          <w:i/>
          <w:iCs/>
          <w:color w:val="444444"/>
          <w:sz w:val="24"/>
          <w:szCs w:val="24"/>
          <w:lang w:bidi="he-IL"/>
        </w:rPr>
        <w:t> </w:t>
      </w:r>
      <w:proofErr w:type="spellStart"/>
      <w:r w:rsidRPr="00101BA7">
        <w:rPr>
          <w:rFonts w:ascii="Arial" w:eastAsia="Times New Roman" w:hAnsi="Arial" w:cs="Arial"/>
          <w:i/>
          <w:iCs/>
          <w:color w:val="444444"/>
          <w:sz w:val="24"/>
          <w:szCs w:val="24"/>
          <w:shd w:val="clear" w:color="auto" w:fill="FFFFFF"/>
          <w:lang w:bidi="he-IL"/>
        </w:rPr>
        <w:t>Mizbeach</w:t>
      </w:r>
      <w:proofErr w:type="spellEnd"/>
      <w:r w:rsidRPr="00101BA7">
        <w:rPr>
          <w:rFonts w:ascii="Arial" w:eastAsia="Times New Roman" w:hAnsi="Arial" w:cs="Arial"/>
          <w:color w:val="444444"/>
          <w:sz w:val="24"/>
          <w:szCs w:val="24"/>
          <w:lang w:bidi="he-IL"/>
        </w:rPr>
        <w:t> </w:t>
      </w:r>
      <w:r w:rsidRPr="00101BA7">
        <w:rPr>
          <w:rFonts w:ascii="Arial" w:eastAsia="Times New Roman" w:hAnsi="Arial" w:cs="Arial"/>
          <w:color w:val="444444"/>
          <w:sz w:val="24"/>
          <w:szCs w:val="24"/>
          <w:shd w:val="clear" w:color="auto" w:fill="FFFFFF"/>
          <w:lang w:bidi="he-IL"/>
        </w:rPr>
        <w:t>“ate” one</w:t>
      </w:r>
      <w:r w:rsidRPr="00101BA7">
        <w:rPr>
          <w:rFonts w:ascii="Arial" w:eastAsia="Times New Roman" w:hAnsi="Arial" w:cs="Arial"/>
          <w:color w:val="444444"/>
          <w:sz w:val="24"/>
          <w:szCs w:val="24"/>
          <w:lang w:bidi="he-IL"/>
        </w:rPr>
        <w:t> </w:t>
      </w:r>
      <w:r w:rsidRPr="00101BA7">
        <w:rPr>
          <w:rFonts w:ascii="Arial" w:eastAsia="Times New Roman" w:hAnsi="Arial" w:cs="Arial"/>
          <w:i/>
          <w:iCs/>
          <w:color w:val="444444"/>
          <w:sz w:val="24"/>
          <w:szCs w:val="24"/>
          <w:shd w:val="clear" w:color="auto" w:fill="FFFFFF"/>
          <w:lang w:bidi="he-IL"/>
        </w:rPr>
        <w:t>Amah</w:t>
      </w:r>
      <w:r w:rsidRPr="00101BA7">
        <w:rPr>
          <w:rFonts w:ascii="Arial" w:eastAsia="Times New Roman" w:hAnsi="Arial" w:cs="Arial"/>
          <w:color w:val="444444"/>
          <w:sz w:val="24"/>
          <w:szCs w:val="24"/>
          <w:lang w:bidi="he-IL"/>
        </w:rPr>
        <w:t> </w:t>
      </w:r>
      <w:r w:rsidRPr="00101BA7">
        <w:rPr>
          <w:rFonts w:ascii="Arial" w:eastAsia="Times New Roman" w:hAnsi="Arial" w:cs="Arial"/>
          <w:color w:val="444444"/>
          <w:sz w:val="24"/>
          <w:szCs w:val="24"/>
          <w:shd w:val="clear" w:color="auto" w:fill="FFFFFF"/>
          <w:lang w:bidi="he-IL"/>
        </w:rPr>
        <w:t xml:space="preserve">in the portion of </w:t>
      </w:r>
      <w:proofErr w:type="spellStart"/>
      <w:r w:rsidRPr="00101BA7">
        <w:rPr>
          <w:rFonts w:ascii="Arial" w:eastAsia="Times New Roman" w:hAnsi="Arial" w:cs="Arial"/>
          <w:color w:val="444444"/>
          <w:sz w:val="24"/>
          <w:szCs w:val="24"/>
          <w:shd w:val="clear" w:color="auto" w:fill="FFFFFF"/>
          <w:lang w:bidi="he-IL"/>
        </w:rPr>
        <w:t>Yehudah</w:t>
      </w:r>
      <w:proofErr w:type="spellEnd"/>
      <w:r w:rsidRPr="00101BA7">
        <w:rPr>
          <w:rFonts w:ascii="Arial" w:eastAsia="Times New Roman" w:hAnsi="Arial" w:cs="Arial"/>
          <w:color w:val="444444"/>
          <w:sz w:val="24"/>
          <w:szCs w:val="24"/>
          <w:shd w:val="clear" w:color="auto" w:fill="FFFFFF"/>
          <w:lang w:bidi="he-IL"/>
        </w:rPr>
        <w:t>’</w:t>
      </w:r>
    </w:p>
    <w:p w14:paraId="440F0CB5"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10675320"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r w:rsidRPr="00101BA7">
        <w:rPr>
          <w:rFonts w:ascii="Arial" w:eastAsia="Times New Roman" w:hAnsi="Arial" w:cs="Arial"/>
          <w:color w:val="444444"/>
          <w:sz w:val="24"/>
          <w:szCs w:val="24"/>
          <w:shd w:val="clear" w:color="auto" w:fill="FFFFFF"/>
          <w:lang w:bidi="he-IL"/>
        </w:rPr>
        <w:t>We again have this concept of an</w:t>
      </w:r>
      <w:r w:rsidRPr="00101BA7">
        <w:rPr>
          <w:rFonts w:ascii="Arial" w:eastAsia="Times New Roman" w:hAnsi="Arial" w:cs="Arial"/>
          <w:i/>
          <w:iCs/>
          <w:color w:val="444444"/>
          <w:sz w:val="24"/>
          <w:szCs w:val="24"/>
          <w:lang w:bidi="he-IL"/>
        </w:rPr>
        <w:t> </w:t>
      </w:r>
      <w:r w:rsidRPr="00101BA7">
        <w:rPr>
          <w:rFonts w:ascii="Arial" w:eastAsia="Times New Roman" w:hAnsi="Arial" w:cs="Arial"/>
          <w:i/>
          <w:iCs/>
          <w:color w:val="444444"/>
          <w:sz w:val="24"/>
          <w:szCs w:val="24"/>
          <w:shd w:val="clear" w:color="auto" w:fill="FFFFFF"/>
          <w:lang w:bidi="he-IL"/>
        </w:rPr>
        <w:t>Amah</w:t>
      </w:r>
      <w:r w:rsidRPr="00101BA7">
        <w:rPr>
          <w:rFonts w:ascii="Arial" w:eastAsia="Times New Roman" w:hAnsi="Arial" w:cs="Arial"/>
          <w:color w:val="444444"/>
          <w:sz w:val="24"/>
          <w:szCs w:val="24"/>
          <w:lang w:bidi="he-IL"/>
        </w:rPr>
        <w:t> </w:t>
      </w:r>
      <w:r w:rsidRPr="00101BA7">
        <w:rPr>
          <w:rFonts w:ascii="Arial" w:eastAsia="Times New Roman" w:hAnsi="Arial" w:cs="Arial"/>
          <w:color w:val="444444"/>
          <w:sz w:val="24"/>
          <w:szCs w:val="24"/>
          <w:shd w:val="clear" w:color="auto" w:fill="FFFFFF"/>
          <w:lang w:bidi="he-IL"/>
        </w:rPr>
        <w:t>being “eaten” on a side of the</w:t>
      </w:r>
      <w:r w:rsidRPr="00101BA7">
        <w:rPr>
          <w:rFonts w:ascii="Arial" w:eastAsia="Times New Roman" w:hAnsi="Arial" w:cs="Arial"/>
          <w:color w:val="444444"/>
          <w:sz w:val="24"/>
          <w:szCs w:val="24"/>
          <w:lang w:bidi="he-IL"/>
        </w:rPr>
        <w:t> </w:t>
      </w:r>
      <w:proofErr w:type="spellStart"/>
      <w:r w:rsidRPr="00101BA7">
        <w:rPr>
          <w:rFonts w:ascii="Arial" w:eastAsia="Times New Roman" w:hAnsi="Arial" w:cs="Arial"/>
          <w:i/>
          <w:iCs/>
          <w:color w:val="444444"/>
          <w:sz w:val="24"/>
          <w:szCs w:val="24"/>
          <w:shd w:val="clear" w:color="auto" w:fill="FFFFFF"/>
          <w:lang w:bidi="he-IL"/>
        </w:rPr>
        <w:t>Mizbeach</w:t>
      </w:r>
      <w:proofErr w:type="spellEnd"/>
      <w:r w:rsidRPr="00101BA7">
        <w:rPr>
          <w:rFonts w:ascii="Arial" w:eastAsia="Times New Roman" w:hAnsi="Arial" w:cs="Arial"/>
          <w:color w:val="444444"/>
          <w:sz w:val="24"/>
          <w:szCs w:val="24"/>
          <w:shd w:val="clear" w:color="auto" w:fill="FFFFFF"/>
          <w:lang w:bidi="he-IL"/>
        </w:rPr>
        <w:t>, and we will now study the three main opinions as to what that means,</w:t>
      </w:r>
    </w:p>
    <w:p w14:paraId="66EC9E28"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1E7C52D4"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 The best summary of these opinions and their sources can be found on the website of Shimon Wolf.   (</w:t>
      </w:r>
      <w:hyperlink r:id="rId6" w:history="1">
        <w:r w:rsidRPr="0023401E">
          <w:rPr>
            <w:rFonts w:ascii="Arial" w:eastAsia="Times New Roman" w:hAnsi="Arial" w:cs="Arial"/>
            <w:color w:val="4D469C"/>
            <w:sz w:val="24"/>
            <w:szCs w:val="24"/>
            <w:lang w:bidi="he-IL"/>
          </w:rPr>
          <w:t>www.swdaf.com</w:t>
        </w:r>
      </w:hyperlink>
      <w:r w:rsidRPr="0023401E">
        <w:rPr>
          <w:rFonts w:ascii="Arial" w:eastAsia="Times New Roman" w:hAnsi="Arial" w:cs="Arial"/>
          <w:color w:val="444444"/>
          <w:sz w:val="24"/>
          <w:szCs w:val="24"/>
          <w:lang w:bidi="he-IL"/>
        </w:rPr>
        <w:t> , and are being used with permission.)</w:t>
      </w:r>
    </w:p>
    <w:p w14:paraId="228250E1" w14:textId="77777777" w:rsidR="00101BA7" w:rsidRPr="00101BA7" w:rsidRDefault="00101BA7" w:rsidP="00101BA7">
      <w:pPr>
        <w:shd w:val="clear" w:color="auto" w:fill="FFFFFF"/>
        <w:spacing w:after="0" w:line="137" w:lineRule="atLeast"/>
        <w:jc w:val="center"/>
        <w:rPr>
          <w:rFonts w:ascii="Arial" w:eastAsia="Times New Roman" w:hAnsi="Arial" w:cs="Arial"/>
          <w:color w:val="444444"/>
          <w:sz w:val="10"/>
          <w:szCs w:val="10"/>
          <w:lang w:bidi="he-IL"/>
        </w:rPr>
      </w:pPr>
      <w:r>
        <w:rPr>
          <w:rFonts w:ascii="Arial" w:eastAsia="Times New Roman" w:hAnsi="Arial" w:cs="Arial"/>
          <w:noProof/>
          <w:color w:val="4D469C"/>
          <w:sz w:val="10"/>
          <w:szCs w:val="10"/>
          <w:lang w:bidi="he-IL"/>
        </w:rPr>
        <w:drawing>
          <wp:inline distT="0" distB="0" distL="0" distR="0" wp14:anchorId="605990F4" wp14:editId="671ADCF2">
            <wp:extent cx="6096000" cy="4191000"/>
            <wp:effectExtent l="19050" t="0" r="0" b="0"/>
            <wp:docPr id="3" name="Picture 3" descr="http://2.bp.blogspot.com/-DqJrZt8fhg0/VMerfy0LBXI/AAAAAAAAAwo/x7vK-wNZks4/s1600/genauer%2B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DqJrZt8fhg0/VMerfy0LBXI/AAAAAAAAAwo/x7vK-wNZks4/s1600/genauer%2B1.jpg">
                      <a:hlinkClick r:id="rId7"/>
                    </pic:cNvPr>
                    <pic:cNvPicPr>
                      <a:picLocks noChangeAspect="1" noChangeArrowheads="1"/>
                    </pic:cNvPicPr>
                  </pic:nvPicPr>
                  <pic:blipFill>
                    <a:blip r:embed="rId8"/>
                    <a:srcRect/>
                    <a:stretch>
                      <a:fillRect/>
                    </a:stretch>
                  </pic:blipFill>
                  <pic:spPr bwMode="auto">
                    <a:xfrm>
                      <a:off x="0" y="0"/>
                      <a:ext cx="6096000" cy="4191000"/>
                    </a:xfrm>
                    <a:prstGeom prst="rect">
                      <a:avLst/>
                    </a:prstGeom>
                    <a:noFill/>
                    <a:ln w="9525">
                      <a:noFill/>
                      <a:miter lim="800000"/>
                      <a:headEnd/>
                      <a:tailEnd/>
                    </a:ln>
                  </pic:spPr>
                </pic:pic>
              </a:graphicData>
            </a:graphic>
          </wp:inline>
        </w:drawing>
      </w:r>
    </w:p>
    <w:p w14:paraId="7C65949D"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600332CF"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p>
    <w:p w14:paraId="1F503667" w14:textId="77777777" w:rsidR="00D93ED1" w:rsidRDefault="00D93ED1" w:rsidP="00101BA7">
      <w:pPr>
        <w:shd w:val="clear" w:color="auto" w:fill="FFFFFF"/>
        <w:spacing w:after="0" w:line="137" w:lineRule="atLeast"/>
        <w:rPr>
          <w:rFonts w:ascii="Arial" w:eastAsia="Times New Roman" w:hAnsi="Arial" w:cs="Arial"/>
          <w:color w:val="444444"/>
          <w:sz w:val="24"/>
          <w:szCs w:val="24"/>
          <w:lang w:bidi="he-IL"/>
        </w:rPr>
      </w:pPr>
    </w:p>
    <w:p w14:paraId="3D3155FD" w14:textId="77777777" w:rsidR="00D93ED1" w:rsidRDefault="00D93ED1" w:rsidP="00101BA7">
      <w:pPr>
        <w:shd w:val="clear" w:color="auto" w:fill="FFFFFF"/>
        <w:spacing w:after="0" w:line="137" w:lineRule="atLeast"/>
        <w:rPr>
          <w:rFonts w:ascii="Arial" w:eastAsia="Times New Roman" w:hAnsi="Arial" w:cs="Arial"/>
          <w:color w:val="444444"/>
          <w:sz w:val="24"/>
          <w:szCs w:val="24"/>
          <w:lang w:bidi="he-IL"/>
        </w:rPr>
      </w:pPr>
    </w:p>
    <w:p w14:paraId="66629E6E" w14:textId="77777777" w:rsidR="00D93ED1" w:rsidRDefault="00D93ED1" w:rsidP="00101BA7">
      <w:pPr>
        <w:shd w:val="clear" w:color="auto" w:fill="FFFFFF"/>
        <w:spacing w:after="0" w:line="137" w:lineRule="atLeast"/>
        <w:rPr>
          <w:rFonts w:ascii="Arial" w:eastAsia="Times New Roman" w:hAnsi="Arial" w:cs="Arial"/>
          <w:color w:val="444444"/>
          <w:sz w:val="24"/>
          <w:szCs w:val="24"/>
          <w:lang w:bidi="he-IL"/>
        </w:rPr>
      </w:pPr>
    </w:p>
    <w:p w14:paraId="6800658B" w14:textId="77777777" w:rsidR="00D93ED1" w:rsidRDefault="00D93ED1" w:rsidP="00101BA7">
      <w:pPr>
        <w:shd w:val="clear" w:color="auto" w:fill="FFFFFF"/>
        <w:spacing w:after="0" w:line="137" w:lineRule="atLeast"/>
        <w:rPr>
          <w:rFonts w:ascii="Arial" w:eastAsia="Times New Roman" w:hAnsi="Arial" w:cs="Arial"/>
          <w:color w:val="444444"/>
          <w:sz w:val="24"/>
          <w:szCs w:val="24"/>
          <w:lang w:bidi="he-IL"/>
        </w:rPr>
      </w:pPr>
    </w:p>
    <w:p w14:paraId="44C7EF61" w14:textId="77777777" w:rsidR="00D93ED1" w:rsidRDefault="00D93ED1" w:rsidP="00101BA7">
      <w:pPr>
        <w:shd w:val="clear" w:color="auto" w:fill="FFFFFF"/>
        <w:spacing w:after="0" w:line="137" w:lineRule="atLeast"/>
        <w:rPr>
          <w:rFonts w:ascii="Arial" w:eastAsia="Times New Roman" w:hAnsi="Arial" w:cs="Arial"/>
          <w:color w:val="444444"/>
          <w:sz w:val="24"/>
          <w:szCs w:val="24"/>
          <w:lang w:bidi="he-IL"/>
        </w:rPr>
      </w:pPr>
    </w:p>
    <w:p w14:paraId="718CF5A9" w14:textId="77777777" w:rsidR="00D93ED1" w:rsidRDefault="00D93ED1" w:rsidP="00101BA7">
      <w:pPr>
        <w:shd w:val="clear" w:color="auto" w:fill="FFFFFF"/>
        <w:spacing w:after="0" w:line="137" w:lineRule="atLeast"/>
        <w:rPr>
          <w:rFonts w:ascii="Arial" w:eastAsia="Times New Roman" w:hAnsi="Arial" w:cs="Arial"/>
          <w:color w:val="444444"/>
          <w:sz w:val="24"/>
          <w:szCs w:val="24"/>
          <w:lang w:bidi="he-IL"/>
        </w:rPr>
      </w:pPr>
    </w:p>
    <w:p w14:paraId="297C9F86" w14:textId="77777777" w:rsidR="00D93ED1" w:rsidRDefault="00D93ED1" w:rsidP="00101BA7">
      <w:pPr>
        <w:shd w:val="clear" w:color="auto" w:fill="FFFFFF"/>
        <w:spacing w:after="0" w:line="137" w:lineRule="atLeast"/>
        <w:rPr>
          <w:rFonts w:ascii="Arial" w:eastAsia="Times New Roman" w:hAnsi="Arial" w:cs="Arial"/>
          <w:color w:val="444444"/>
          <w:sz w:val="24"/>
          <w:szCs w:val="24"/>
          <w:lang w:bidi="he-IL"/>
        </w:rPr>
      </w:pPr>
    </w:p>
    <w:p w14:paraId="75C11F10" w14:textId="2D00A1B6" w:rsidR="00101BA7"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 xml:space="preserve">The Rambam’s opinion is that the </w:t>
      </w:r>
      <w:proofErr w:type="spellStart"/>
      <w:r w:rsidRPr="0023401E">
        <w:rPr>
          <w:rFonts w:ascii="Arial" w:eastAsia="Times New Roman" w:hAnsi="Arial" w:cs="Arial"/>
          <w:color w:val="444444"/>
          <w:sz w:val="24"/>
          <w:szCs w:val="24"/>
          <w:lang w:bidi="he-IL"/>
        </w:rPr>
        <w:t>Yesod</w:t>
      </w:r>
      <w:proofErr w:type="spellEnd"/>
      <w:r w:rsidRPr="0023401E">
        <w:rPr>
          <w:rFonts w:ascii="Arial" w:eastAsia="Times New Roman" w:hAnsi="Arial" w:cs="Arial"/>
          <w:color w:val="444444"/>
          <w:sz w:val="24"/>
          <w:szCs w:val="24"/>
          <w:lang w:bidi="he-IL"/>
        </w:rPr>
        <w:t xml:space="preserve"> encompassed almost all four sides of the </w:t>
      </w:r>
      <w:proofErr w:type="spellStart"/>
      <w:r w:rsidRPr="0023401E">
        <w:rPr>
          <w:rFonts w:ascii="Arial" w:eastAsia="Times New Roman" w:hAnsi="Arial" w:cs="Arial"/>
          <w:i/>
          <w:iCs/>
          <w:color w:val="444444"/>
          <w:sz w:val="24"/>
          <w:szCs w:val="24"/>
          <w:lang w:bidi="he-IL"/>
        </w:rPr>
        <w:t>Mizbeach</w:t>
      </w:r>
      <w:proofErr w:type="spellEnd"/>
      <w:r w:rsidRPr="0023401E">
        <w:rPr>
          <w:rFonts w:ascii="Arial" w:eastAsia="Times New Roman" w:hAnsi="Arial" w:cs="Arial"/>
          <w:color w:val="444444"/>
          <w:sz w:val="24"/>
          <w:szCs w:val="24"/>
          <w:lang w:bidi="he-IL"/>
        </w:rPr>
        <w:t> except for one Amah on each side of the southeastern corner. The Rambam states his opinion in </w:t>
      </w:r>
      <w:proofErr w:type="spellStart"/>
      <w:r w:rsidRPr="0023401E">
        <w:rPr>
          <w:rFonts w:ascii="Arial" w:eastAsia="Times New Roman" w:hAnsi="Arial" w:cs="Arial"/>
          <w:i/>
          <w:iCs/>
          <w:color w:val="444444"/>
          <w:sz w:val="24"/>
          <w:szCs w:val="24"/>
          <w:lang w:bidi="he-IL"/>
        </w:rPr>
        <w:t>Midot</w:t>
      </w:r>
      <w:proofErr w:type="spellEnd"/>
      <w:r w:rsidRPr="0023401E">
        <w:rPr>
          <w:rFonts w:ascii="Arial" w:eastAsia="Times New Roman" w:hAnsi="Arial" w:cs="Arial"/>
          <w:color w:val="444444"/>
          <w:sz w:val="24"/>
          <w:szCs w:val="24"/>
          <w:lang w:bidi="he-IL"/>
        </w:rPr>
        <w:t> 3:2. Curiously he does not state it in </w:t>
      </w:r>
      <w:proofErr w:type="spellStart"/>
      <w:r w:rsidRPr="0023401E">
        <w:rPr>
          <w:rFonts w:ascii="Arial" w:eastAsia="Times New Roman" w:hAnsi="Arial" w:cs="Arial"/>
          <w:i/>
          <w:iCs/>
          <w:color w:val="444444"/>
          <w:sz w:val="24"/>
          <w:szCs w:val="24"/>
          <w:lang w:bidi="he-IL"/>
        </w:rPr>
        <w:t>Midot</w:t>
      </w:r>
      <w:proofErr w:type="spellEnd"/>
      <w:r w:rsidRPr="0023401E">
        <w:rPr>
          <w:rFonts w:ascii="Arial" w:eastAsia="Times New Roman" w:hAnsi="Arial" w:cs="Arial"/>
          <w:color w:val="444444"/>
          <w:sz w:val="24"/>
          <w:szCs w:val="24"/>
          <w:lang w:bidi="he-IL"/>
        </w:rPr>
        <w:t xml:space="preserve"> 3:1 which most fully describes the </w:t>
      </w:r>
      <w:proofErr w:type="spellStart"/>
      <w:r w:rsidRPr="0023401E">
        <w:rPr>
          <w:rFonts w:ascii="Arial" w:eastAsia="Times New Roman" w:hAnsi="Arial" w:cs="Arial"/>
          <w:color w:val="444444"/>
          <w:sz w:val="24"/>
          <w:szCs w:val="24"/>
          <w:lang w:bidi="he-IL"/>
        </w:rPr>
        <w:t>Mizbeach</w:t>
      </w:r>
      <w:proofErr w:type="spellEnd"/>
      <w:r w:rsidRPr="0023401E">
        <w:rPr>
          <w:rFonts w:ascii="Arial" w:eastAsia="Times New Roman" w:hAnsi="Arial" w:cs="Arial"/>
          <w:color w:val="444444"/>
          <w:sz w:val="24"/>
          <w:szCs w:val="24"/>
          <w:lang w:bidi="he-IL"/>
        </w:rPr>
        <w:t xml:space="preserve"> and where the concept of two sides 'eating' into the southern and eastern side is mentioned. What I also find most interesting is that the Rambam does not use a lot of words to explain his opinion but rather relies very heavily on the diagram that is part of his commentary.</w:t>
      </w:r>
    </w:p>
    <w:p w14:paraId="0C488848" w14:textId="77777777" w:rsidR="00D93ED1" w:rsidRPr="0023401E" w:rsidRDefault="00D93ED1" w:rsidP="00101BA7">
      <w:pPr>
        <w:shd w:val="clear" w:color="auto" w:fill="FFFFFF"/>
        <w:spacing w:after="0" w:line="137" w:lineRule="atLeast"/>
        <w:rPr>
          <w:rFonts w:ascii="Arial" w:eastAsia="Times New Roman" w:hAnsi="Arial" w:cs="Arial"/>
          <w:color w:val="444444"/>
          <w:sz w:val="24"/>
          <w:szCs w:val="24"/>
          <w:lang w:bidi="he-IL"/>
        </w:rPr>
      </w:pPr>
    </w:p>
    <w:p w14:paraId="0CD1B049" w14:textId="55A0D85E" w:rsidR="00101BA7" w:rsidRDefault="00101BA7" w:rsidP="00101BA7">
      <w:pPr>
        <w:shd w:val="clear" w:color="auto" w:fill="FFFFFF"/>
        <w:spacing w:after="0" w:line="137" w:lineRule="atLeast"/>
        <w:rPr>
          <w:rFonts w:ascii="Arial" w:eastAsia="Times New Roman" w:hAnsi="Arial" w:cs="Arial"/>
          <w:color w:val="444444"/>
          <w:sz w:val="20"/>
          <w:szCs w:val="20"/>
          <w:lang w:bidi="he-IL"/>
        </w:rPr>
      </w:pPr>
      <w:r w:rsidRPr="0023401E">
        <w:rPr>
          <w:rFonts w:ascii="Arial" w:eastAsia="Times New Roman" w:hAnsi="Arial" w:cs="Arial"/>
          <w:color w:val="444444"/>
          <w:sz w:val="24"/>
          <w:szCs w:val="24"/>
          <w:lang w:bidi="he-IL"/>
        </w:rPr>
        <w:t>Here's Rambam's sketch, drawn in his own hands</w:t>
      </w:r>
      <w:r w:rsidRPr="00101BA7">
        <w:rPr>
          <w:rFonts w:ascii="Arial" w:eastAsia="Times New Roman" w:hAnsi="Arial" w:cs="Arial"/>
          <w:color w:val="444444"/>
          <w:sz w:val="20"/>
          <w:lang w:bidi="he-IL"/>
        </w:rPr>
        <w:t> </w:t>
      </w:r>
      <w:r w:rsidRPr="00101BA7">
        <w:rPr>
          <w:rFonts w:ascii="Arial" w:eastAsia="Times New Roman" w:hAnsi="Arial" w:cs="Arial"/>
          <w:color w:val="444444"/>
          <w:sz w:val="20"/>
          <w:szCs w:val="20"/>
          <w:lang w:bidi="he-IL"/>
        </w:rPr>
        <w:t>(Oxford Bodleian Library</w:t>
      </w:r>
      <w:r w:rsidRPr="00101BA7">
        <w:rPr>
          <w:rFonts w:ascii="Arial" w:eastAsia="Times New Roman" w:hAnsi="Arial" w:cs="Arial"/>
          <w:color w:val="444444"/>
          <w:sz w:val="20"/>
          <w:lang w:bidi="he-IL"/>
        </w:rPr>
        <w:t> </w:t>
      </w:r>
      <w:hyperlink r:id="rId9" w:tgtFrame="_blank" w:history="1">
        <w:r w:rsidRPr="00101BA7">
          <w:rPr>
            <w:rFonts w:ascii="Arial" w:eastAsia="Times New Roman" w:hAnsi="Arial" w:cs="Arial"/>
            <w:color w:val="4D469C"/>
            <w:sz w:val="20"/>
            <w:lang w:bidi="he-IL"/>
          </w:rPr>
          <w:t xml:space="preserve">MS </w:t>
        </w:r>
        <w:proofErr w:type="spellStart"/>
        <w:r w:rsidRPr="00101BA7">
          <w:rPr>
            <w:rFonts w:ascii="Arial" w:eastAsia="Times New Roman" w:hAnsi="Arial" w:cs="Arial"/>
            <w:color w:val="4D469C"/>
            <w:sz w:val="20"/>
            <w:lang w:bidi="he-IL"/>
          </w:rPr>
          <w:t>Poc</w:t>
        </w:r>
        <w:proofErr w:type="spellEnd"/>
        <w:r w:rsidRPr="00101BA7">
          <w:rPr>
            <w:rFonts w:ascii="Arial" w:eastAsia="Times New Roman" w:hAnsi="Arial" w:cs="Arial"/>
            <w:color w:val="4D469C"/>
            <w:sz w:val="20"/>
            <w:lang w:bidi="he-IL"/>
          </w:rPr>
          <w:t>. 295</w:t>
        </w:r>
      </w:hyperlink>
      <w:r w:rsidRPr="00101BA7">
        <w:rPr>
          <w:rFonts w:ascii="Arial" w:eastAsia="Times New Roman" w:hAnsi="Arial" w:cs="Arial"/>
          <w:color w:val="444444"/>
          <w:sz w:val="20"/>
          <w:szCs w:val="20"/>
          <w:lang w:bidi="he-IL"/>
        </w:rPr>
        <w:t>)</w:t>
      </w:r>
    </w:p>
    <w:p w14:paraId="1699806B" w14:textId="77777777" w:rsidR="00D93ED1" w:rsidRPr="00101BA7" w:rsidRDefault="00D93ED1" w:rsidP="00101BA7">
      <w:pPr>
        <w:shd w:val="clear" w:color="auto" w:fill="FFFFFF"/>
        <w:spacing w:after="0" w:line="137" w:lineRule="atLeast"/>
        <w:rPr>
          <w:rFonts w:ascii="Arial" w:eastAsia="Times New Roman" w:hAnsi="Arial" w:cs="Arial"/>
          <w:color w:val="444444"/>
          <w:sz w:val="10"/>
          <w:szCs w:val="10"/>
          <w:lang w:bidi="he-IL"/>
        </w:rPr>
      </w:pPr>
    </w:p>
    <w:p w14:paraId="6364A394" w14:textId="77777777" w:rsidR="00101BA7" w:rsidRPr="00101BA7" w:rsidRDefault="00101BA7" w:rsidP="00101BA7">
      <w:pPr>
        <w:shd w:val="clear" w:color="auto" w:fill="FFFFFF"/>
        <w:spacing w:after="0" w:line="137" w:lineRule="atLeast"/>
        <w:jc w:val="center"/>
        <w:rPr>
          <w:rFonts w:ascii="Arial" w:eastAsia="Times New Roman" w:hAnsi="Arial" w:cs="Arial"/>
          <w:color w:val="444444"/>
          <w:sz w:val="10"/>
          <w:szCs w:val="10"/>
          <w:lang w:bidi="he-IL"/>
        </w:rPr>
      </w:pPr>
      <w:r>
        <w:rPr>
          <w:rFonts w:ascii="Arial" w:eastAsia="Times New Roman" w:hAnsi="Arial" w:cs="Arial"/>
          <w:noProof/>
          <w:color w:val="4D469C"/>
          <w:sz w:val="10"/>
          <w:szCs w:val="10"/>
          <w:lang w:bidi="he-IL"/>
        </w:rPr>
        <w:drawing>
          <wp:inline distT="0" distB="0" distL="0" distR="0" wp14:anchorId="0C9B16DE" wp14:editId="5759B46B">
            <wp:extent cx="3838222" cy="2266950"/>
            <wp:effectExtent l="0" t="0" r="0" b="0"/>
            <wp:docPr id="4" name="Picture 4" descr="http://3.bp.blogspot.com/-Smd5XzcibQk/VMew7OuMqiI/AAAAAAAAAxI/VshQ0QsY83I/s1600/genauer%2B1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Smd5XzcibQk/VMew7OuMqiI/AAAAAAAAAxI/VshQ0QsY83I/s1600/genauer%2B10.jpg">
                      <a:hlinkClick r:id="rId10"/>
                    </pic:cNvPr>
                    <pic:cNvPicPr>
                      <a:picLocks noChangeAspect="1" noChangeArrowheads="1"/>
                    </pic:cNvPicPr>
                  </pic:nvPicPr>
                  <pic:blipFill>
                    <a:blip r:embed="rId11"/>
                    <a:srcRect/>
                    <a:stretch>
                      <a:fillRect/>
                    </a:stretch>
                  </pic:blipFill>
                  <pic:spPr bwMode="auto">
                    <a:xfrm>
                      <a:off x="0" y="0"/>
                      <a:ext cx="3842421" cy="2269430"/>
                    </a:xfrm>
                    <a:prstGeom prst="rect">
                      <a:avLst/>
                    </a:prstGeom>
                    <a:noFill/>
                    <a:ln w="9525">
                      <a:noFill/>
                      <a:miter lim="800000"/>
                      <a:headEnd/>
                      <a:tailEnd/>
                    </a:ln>
                  </pic:spPr>
                </pic:pic>
              </a:graphicData>
            </a:graphic>
          </wp:inline>
        </w:drawing>
      </w:r>
    </w:p>
    <w:p w14:paraId="26E45469"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20870C59"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p>
    <w:p w14:paraId="77F181C1" w14:textId="19E03C6D" w:rsidR="00101BA7"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 xml:space="preserve">This is from the first printed </w:t>
      </w:r>
      <w:proofErr w:type="spellStart"/>
      <w:r w:rsidRPr="0023401E">
        <w:rPr>
          <w:rFonts w:ascii="Arial" w:eastAsia="Times New Roman" w:hAnsi="Arial" w:cs="Arial"/>
          <w:color w:val="444444"/>
          <w:sz w:val="24"/>
          <w:szCs w:val="24"/>
          <w:lang w:bidi="he-IL"/>
        </w:rPr>
        <w:t>Peirush</w:t>
      </w:r>
      <w:proofErr w:type="spellEnd"/>
      <w:r w:rsidRPr="0023401E">
        <w:rPr>
          <w:rFonts w:ascii="Arial" w:eastAsia="Times New Roman" w:hAnsi="Arial" w:cs="Arial"/>
          <w:color w:val="444444"/>
          <w:sz w:val="24"/>
          <w:szCs w:val="24"/>
          <w:lang w:bidi="he-IL"/>
        </w:rPr>
        <w:t xml:space="preserve"> </w:t>
      </w:r>
      <w:proofErr w:type="spellStart"/>
      <w:r w:rsidRPr="0023401E">
        <w:rPr>
          <w:rFonts w:ascii="Arial" w:eastAsia="Times New Roman" w:hAnsi="Arial" w:cs="Arial"/>
          <w:color w:val="444444"/>
          <w:sz w:val="24"/>
          <w:szCs w:val="24"/>
          <w:lang w:bidi="he-IL"/>
        </w:rPr>
        <w:t>Mishnayot</w:t>
      </w:r>
      <w:proofErr w:type="spellEnd"/>
      <w:r w:rsidRPr="0023401E">
        <w:rPr>
          <w:rFonts w:ascii="Arial" w:eastAsia="Times New Roman" w:hAnsi="Arial" w:cs="Arial"/>
          <w:color w:val="444444"/>
          <w:sz w:val="24"/>
          <w:szCs w:val="24"/>
          <w:lang w:bidi="he-IL"/>
        </w:rPr>
        <w:t xml:space="preserve"> </w:t>
      </w:r>
      <w:proofErr w:type="spellStart"/>
      <w:r w:rsidRPr="0023401E">
        <w:rPr>
          <w:rFonts w:ascii="Arial" w:eastAsia="Times New Roman" w:hAnsi="Arial" w:cs="Arial"/>
          <w:color w:val="444444"/>
          <w:sz w:val="24"/>
          <w:szCs w:val="24"/>
          <w:lang w:bidi="he-IL"/>
        </w:rPr>
        <w:t>HaRambam</w:t>
      </w:r>
      <w:proofErr w:type="spellEnd"/>
      <w:r w:rsidRPr="0023401E">
        <w:rPr>
          <w:rFonts w:ascii="Arial" w:eastAsia="Times New Roman" w:hAnsi="Arial" w:cs="Arial"/>
          <w:color w:val="444444"/>
          <w:sz w:val="24"/>
          <w:szCs w:val="24"/>
          <w:lang w:bidi="he-IL"/>
        </w:rPr>
        <w:t xml:space="preserve"> printed in Napoli in 1492 which </w:t>
      </w:r>
      <w:proofErr w:type="gramStart"/>
      <w:r w:rsidRPr="0023401E">
        <w:rPr>
          <w:rFonts w:ascii="Arial" w:eastAsia="Times New Roman" w:hAnsi="Arial" w:cs="Arial"/>
          <w:color w:val="444444"/>
          <w:sz w:val="24"/>
          <w:szCs w:val="24"/>
          <w:lang w:bidi="he-IL"/>
        </w:rPr>
        <w:t>was  transcribed</w:t>
      </w:r>
      <w:proofErr w:type="gramEnd"/>
      <w:r w:rsidRPr="0023401E">
        <w:rPr>
          <w:rFonts w:ascii="Arial" w:eastAsia="Times New Roman" w:hAnsi="Arial" w:cs="Arial"/>
          <w:color w:val="444444"/>
          <w:sz w:val="24"/>
          <w:szCs w:val="24"/>
          <w:lang w:bidi="he-IL"/>
        </w:rPr>
        <w:t xml:space="preserve"> from an unknown manuscript which contained a diagram.</w:t>
      </w:r>
    </w:p>
    <w:p w14:paraId="4A7AD3E0" w14:textId="77777777" w:rsidR="00D93ED1" w:rsidRPr="0023401E" w:rsidRDefault="00D93ED1" w:rsidP="00101BA7">
      <w:pPr>
        <w:shd w:val="clear" w:color="auto" w:fill="FFFFFF"/>
        <w:spacing w:after="0" w:line="137" w:lineRule="atLeast"/>
        <w:rPr>
          <w:rFonts w:ascii="Arial" w:eastAsia="Times New Roman" w:hAnsi="Arial" w:cs="Arial"/>
          <w:color w:val="444444"/>
          <w:sz w:val="24"/>
          <w:szCs w:val="24"/>
          <w:lang w:bidi="he-IL"/>
        </w:rPr>
      </w:pPr>
    </w:p>
    <w:p w14:paraId="070BB7A3" w14:textId="651F0DA4" w:rsidR="00101BA7" w:rsidRDefault="00101BA7" w:rsidP="00101BA7">
      <w:pPr>
        <w:shd w:val="clear" w:color="auto" w:fill="FFFFFF"/>
        <w:spacing w:after="0" w:line="137" w:lineRule="atLeast"/>
        <w:jc w:val="center"/>
        <w:rPr>
          <w:rFonts w:ascii="Arial" w:eastAsia="Times New Roman" w:hAnsi="Arial" w:cs="Arial"/>
          <w:color w:val="444444"/>
          <w:sz w:val="10"/>
          <w:szCs w:val="10"/>
          <w:lang w:bidi="he-IL"/>
        </w:rPr>
      </w:pPr>
      <w:r>
        <w:rPr>
          <w:rFonts w:ascii="Arial" w:eastAsia="Times New Roman" w:hAnsi="Arial" w:cs="Arial"/>
          <w:noProof/>
          <w:color w:val="4D469C"/>
          <w:sz w:val="10"/>
          <w:szCs w:val="10"/>
          <w:lang w:bidi="he-IL"/>
        </w:rPr>
        <w:drawing>
          <wp:inline distT="0" distB="0" distL="0" distR="0" wp14:anchorId="1FE41547" wp14:editId="0C1107DB">
            <wp:extent cx="3810000" cy="2867025"/>
            <wp:effectExtent l="19050" t="0" r="0" b="0"/>
            <wp:docPr id="5" name="Picture 5" descr="http://1.bp.blogspot.com/--XZqcpkHBCQ/VMesH9xUVuI/AAAAAAAAAw4/55s9Cw2fMv8/s1600/genauer%2B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XZqcpkHBCQ/VMesH9xUVuI/AAAAAAAAAw4/55s9Cw2fMv8/s1600/genauer%2B2.jpg">
                      <a:hlinkClick r:id="rId12"/>
                    </pic:cNvPr>
                    <pic:cNvPicPr>
                      <a:picLocks noChangeAspect="1" noChangeArrowheads="1"/>
                    </pic:cNvPicPr>
                  </pic:nvPicPr>
                  <pic:blipFill>
                    <a:blip r:embed="rId13"/>
                    <a:srcRect/>
                    <a:stretch>
                      <a:fillRect/>
                    </a:stretch>
                  </pic:blipFill>
                  <pic:spPr bwMode="auto">
                    <a:xfrm>
                      <a:off x="0" y="0"/>
                      <a:ext cx="3810000" cy="2867025"/>
                    </a:xfrm>
                    <a:prstGeom prst="rect">
                      <a:avLst/>
                    </a:prstGeom>
                    <a:noFill/>
                    <a:ln w="9525">
                      <a:noFill/>
                      <a:miter lim="800000"/>
                      <a:headEnd/>
                      <a:tailEnd/>
                    </a:ln>
                  </pic:spPr>
                </pic:pic>
              </a:graphicData>
            </a:graphic>
          </wp:inline>
        </w:drawing>
      </w:r>
    </w:p>
    <w:p w14:paraId="735B418A" w14:textId="77777777" w:rsidR="00D93ED1" w:rsidRPr="00101BA7" w:rsidRDefault="00D93ED1" w:rsidP="00101BA7">
      <w:pPr>
        <w:shd w:val="clear" w:color="auto" w:fill="FFFFFF"/>
        <w:spacing w:after="0" w:line="137" w:lineRule="atLeast"/>
        <w:jc w:val="center"/>
        <w:rPr>
          <w:rFonts w:ascii="Arial" w:eastAsia="Times New Roman" w:hAnsi="Arial" w:cs="Arial"/>
          <w:color w:val="444444"/>
          <w:sz w:val="10"/>
          <w:szCs w:val="10"/>
          <w:lang w:bidi="he-IL"/>
        </w:rPr>
      </w:pPr>
    </w:p>
    <w:p w14:paraId="679098B1"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313EAC26" w14:textId="3B4BB016"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The Rambam states as follows “After they built the </w:t>
      </w:r>
      <w:proofErr w:type="spellStart"/>
      <w:proofErr w:type="gramStart"/>
      <w:r w:rsidRPr="0023401E">
        <w:rPr>
          <w:rFonts w:ascii="Arial" w:eastAsia="Times New Roman" w:hAnsi="Arial" w:cs="Arial"/>
          <w:i/>
          <w:iCs/>
          <w:color w:val="444444"/>
          <w:sz w:val="24"/>
          <w:szCs w:val="24"/>
          <w:lang w:bidi="he-IL"/>
        </w:rPr>
        <w:t>Yesod</w:t>
      </w:r>
      <w:proofErr w:type="spellEnd"/>
      <w:r w:rsidRPr="0023401E">
        <w:rPr>
          <w:rFonts w:ascii="Arial" w:eastAsia="Times New Roman" w:hAnsi="Arial" w:cs="Arial"/>
          <w:color w:val="444444"/>
          <w:sz w:val="24"/>
          <w:szCs w:val="24"/>
          <w:lang w:bidi="he-IL"/>
        </w:rPr>
        <w:t>  around</w:t>
      </w:r>
      <w:proofErr w:type="gramEnd"/>
      <w:r w:rsidRPr="0023401E">
        <w:rPr>
          <w:rFonts w:ascii="Arial" w:eastAsia="Times New Roman" w:hAnsi="Arial" w:cs="Arial"/>
          <w:color w:val="444444"/>
          <w:sz w:val="24"/>
          <w:szCs w:val="24"/>
          <w:lang w:bidi="he-IL"/>
        </w:rPr>
        <w:t xml:space="preserve"> all four sides of the </w:t>
      </w:r>
      <w:proofErr w:type="spellStart"/>
      <w:r w:rsidRPr="0023401E">
        <w:rPr>
          <w:rFonts w:ascii="Arial" w:eastAsia="Times New Roman" w:hAnsi="Arial" w:cs="Arial"/>
          <w:i/>
          <w:iCs/>
          <w:color w:val="444444"/>
          <w:sz w:val="24"/>
          <w:szCs w:val="24"/>
          <w:lang w:bidi="he-IL"/>
        </w:rPr>
        <w:t>Mizbeach</w:t>
      </w:r>
      <w:proofErr w:type="spellEnd"/>
      <w:r w:rsidRPr="0023401E">
        <w:rPr>
          <w:rFonts w:ascii="Arial" w:eastAsia="Times New Roman" w:hAnsi="Arial" w:cs="Arial"/>
          <w:color w:val="444444"/>
          <w:sz w:val="24"/>
          <w:szCs w:val="24"/>
          <w:lang w:bidi="he-IL"/>
        </w:rPr>
        <w:t> </w:t>
      </w:r>
      <w:r w:rsidR="0023401E" w:rsidRPr="0023401E">
        <w:rPr>
          <w:rFonts w:ascii="Arial" w:eastAsia="Times New Roman" w:hAnsi="Arial" w:cs="Arial"/>
          <w:color w:val="444444"/>
          <w:sz w:val="24"/>
          <w:szCs w:val="24"/>
          <w:lang w:bidi="he-IL"/>
        </w:rPr>
        <w:t xml:space="preserve"> </w:t>
      </w:r>
      <w:r w:rsidRPr="0023401E">
        <w:rPr>
          <w:rFonts w:ascii="Arial" w:eastAsia="Times New Roman" w:hAnsi="Arial" w:cs="Arial"/>
          <w:color w:val="444444"/>
          <w:sz w:val="24"/>
          <w:szCs w:val="24"/>
          <w:lang w:bidi="he-IL"/>
        </w:rPr>
        <w:t>(or after we have explained that the </w:t>
      </w:r>
      <w:proofErr w:type="spellStart"/>
      <w:r w:rsidRPr="0023401E">
        <w:rPr>
          <w:rFonts w:ascii="Arial" w:eastAsia="Times New Roman" w:hAnsi="Arial" w:cs="Arial"/>
          <w:i/>
          <w:iCs/>
          <w:color w:val="444444"/>
          <w:sz w:val="24"/>
          <w:szCs w:val="24"/>
          <w:lang w:bidi="he-IL"/>
        </w:rPr>
        <w:t>Yesod</w:t>
      </w:r>
      <w:proofErr w:type="spellEnd"/>
      <w:r w:rsidRPr="0023401E">
        <w:rPr>
          <w:rFonts w:ascii="Arial" w:eastAsia="Times New Roman" w:hAnsi="Arial" w:cs="Arial"/>
          <w:color w:val="444444"/>
          <w:sz w:val="24"/>
          <w:szCs w:val="24"/>
          <w:lang w:bidi="he-IL"/>
        </w:rPr>
        <w:t>  encompassed all four sides of the </w:t>
      </w:r>
      <w:proofErr w:type="spellStart"/>
      <w:r w:rsidRPr="0023401E">
        <w:rPr>
          <w:rFonts w:ascii="Arial" w:eastAsia="Times New Roman" w:hAnsi="Arial" w:cs="Arial"/>
          <w:i/>
          <w:iCs/>
          <w:color w:val="444444"/>
          <w:sz w:val="24"/>
          <w:szCs w:val="24"/>
          <w:lang w:bidi="he-IL"/>
        </w:rPr>
        <w:t>Mizbeac</w:t>
      </w:r>
      <w:r w:rsidRPr="0023401E">
        <w:rPr>
          <w:rFonts w:ascii="Arial" w:eastAsia="Times New Roman" w:hAnsi="Arial" w:cs="Arial"/>
          <w:color w:val="444444"/>
          <w:sz w:val="24"/>
          <w:szCs w:val="24"/>
          <w:lang w:bidi="he-IL"/>
        </w:rPr>
        <w:t>h</w:t>
      </w:r>
      <w:proofErr w:type="spellEnd"/>
      <w:r w:rsidRPr="0023401E">
        <w:rPr>
          <w:rFonts w:ascii="Arial" w:eastAsia="Times New Roman" w:hAnsi="Arial" w:cs="Arial"/>
          <w:color w:val="444444"/>
          <w:sz w:val="24"/>
          <w:szCs w:val="24"/>
          <w:lang w:bidi="he-IL"/>
        </w:rPr>
        <w:t xml:space="preserve"> )as we have explained, they cut two sides until the </w:t>
      </w:r>
      <w:proofErr w:type="spellStart"/>
      <w:r w:rsidRPr="0023401E">
        <w:rPr>
          <w:rFonts w:ascii="Arial" w:eastAsia="Times New Roman" w:hAnsi="Arial" w:cs="Arial"/>
          <w:color w:val="444444"/>
          <w:sz w:val="24"/>
          <w:szCs w:val="24"/>
          <w:lang w:bidi="he-IL"/>
        </w:rPr>
        <w:t>Yesod</w:t>
      </w:r>
      <w:proofErr w:type="spellEnd"/>
      <w:r w:rsidRPr="0023401E">
        <w:rPr>
          <w:rFonts w:ascii="Arial" w:eastAsia="Times New Roman" w:hAnsi="Arial" w:cs="Arial"/>
          <w:color w:val="444444"/>
          <w:sz w:val="24"/>
          <w:szCs w:val="24"/>
          <w:lang w:bidi="he-IL"/>
        </w:rPr>
        <w:t xml:space="preserve"> encompassed the </w:t>
      </w:r>
      <w:proofErr w:type="spellStart"/>
      <w:r w:rsidRPr="0023401E">
        <w:rPr>
          <w:rFonts w:ascii="Arial" w:eastAsia="Times New Roman" w:hAnsi="Arial" w:cs="Arial"/>
          <w:color w:val="444444"/>
          <w:sz w:val="24"/>
          <w:szCs w:val="24"/>
          <w:lang w:bidi="he-IL"/>
        </w:rPr>
        <w:t>Mizbeach</w:t>
      </w:r>
      <w:proofErr w:type="spellEnd"/>
      <w:r w:rsidRPr="0023401E">
        <w:rPr>
          <w:rFonts w:ascii="Arial" w:eastAsia="Times New Roman" w:hAnsi="Arial" w:cs="Arial"/>
          <w:color w:val="444444"/>
          <w:sz w:val="24"/>
          <w:szCs w:val="24"/>
          <w:lang w:bidi="he-IL"/>
        </w:rPr>
        <w:t> </w:t>
      </w:r>
      <w:r w:rsidRPr="0023401E">
        <w:rPr>
          <w:rFonts w:ascii="Arial" w:eastAsia="Times New Roman" w:hAnsi="Arial" w:cs="Arial"/>
          <w:b/>
          <w:bCs/>
          <w:color w:val="444444"/>
          <w:sz w:val="24"/>
          <w:szCs w:val="24"/>
          <w:lang w:bidi="he-IL"/>
        </w:rPr>
        <w:t>like this diagram</w:t>
      </w:r>
      <w:r w:rsidRPr="0023401E">
        <w:rPr>
          <w:rFonts w:ascii="Arial" w:eastAsia="Times New Roman" w:hAnsi="Arial" w:cs="Arial"/>
          <w:color w:val="444444"/>
          <w:sz w:val="24"/>
          <w:szCs w:val="24"/>
          <w:lang w:bidi="he-IL"/>
        </w:rPr>
        <w:t>…and</w:t>
      </w:r>
      <w:r w:rsidR="0023401E">
        <w:rPr>
          <w:rFonts w:ascii="Arial" w:eastAsia="Times New Roman" w:hAnsi="Arial" w:cs="Arial"/>
          <w:color w:val="444444"/>
          <w:sz w:val="24"/>
          <w:szCs w:val="24"/>
          <w:lang w:bidi="he-IL"/>
        </w:rPr>
        <w:t xml:space="preserve"> </w:t>
      </w:r>
      <w:r w:rsidRPr="0023401E">
        <w:rPr>
          <w:rFonts w:ascii="Arial" w:eastAsia="Times New Roman" w:hAnsi="Arial" w:cs="Arial"/>
          <w:b/>
          <w:bCs/>
          <w:color w:val="444444"/>
          <w:sz w:val="24"/>
          <w:szCs w:val="24"/>
          <w:lang w:bidi="he-IL"/>
        </w:rPr>
        <w:t>from this diagram</w:t>
      </w:r>
      <w:r w:rsidRPr="0023401E">
        <w:rPr>
          <w:rFonts w:ascii="Arial" w:eastAsia="Times New Roman" w:hAnsi="Arial" w:cs="Arial"/>
          <w:color w:val="444444"/>
          <w:sz w:val="24"/>
          <w:szCs w:val="24"/>
          <w:lang w:bidi="he-IL"/>
        </w:rPr>
        <w:t> you can see what is mentioned here.” Nowhere does the Rambam </w:t>
      </w:r>
      <w:r w:rsidRPr="0023401E">
        <w:rPr>
          <w:rFonts w:ascii="Arial" w:eastAsia="Times New Roman" w:hAnsi="Arial" w:cs="Arial"/>
          <w:b/>
          <w:bCs/>
          <w:color w:val="444444"/>
          <w:sz w:val="24"/>
          <w:szCs w:val="24"/>
          <w:lang w:bidi="he-IL"/>
        </w:rPr>
        <w:t>state</w:t>
      </w:r>
      <w:r w:rsidRPr="0023401E">
        <w:rPr>
          <w:rFonts w:ascii="Arial" w:eastAsia="Times New Roman" w:hAnsi="Arial" w:cs="Arial"/>
          <w:color w:val="444444"/>
          <w:sz w:val="24"/>
          <w:szCs w:val="24"/>
          <w:lang w:bidi="he-IL"/>
        </w:rPr>
        <w:t> that only one </w:t>
      </w:r>
      <w:r w:rsidRPr="0023401E">
        <w:rPr>
          <w:rFonts w:ascii="Arial" w:eastAsia="Times New Roman" w:hAnsi="Arial" w:cs="Arial"/>
          <w:i/>
          <w:iCs/>
          <w:color w:val="444444"/>
          <w:sz w:val="24"/>
          <w:szCs w:val="24"/>
          <w:lang w:bidi="he-IL"/>
        </w:rPr>
        <w:t>Amah</w:t>
      </w:r>
      <w:r w:rsidRPr="0023401E">
        <w:rPr>
          <w:rFonts w:ascii="Arial" w:eastAsia="Times New Roman" w:hAnsi="Arial" w:cs="Arial"/>
          <w:color w:val="444444"/>
          <w:sz w:val="24"/>
          <w:szCs w:val="24"/>
          <w:lang w:bidi="he-IL"/>
        </w:rPr>
        <w:t> was left without a </w:t>
      </w:r>
      <w:proofErr w:type="spellStart"/>
      <w:r w:rsidRPr="0023401E">
        <w:rPr>
          <w:rFonts w:ascii="Arial" w:eastAsia="Times New Roman" w:hAnsi="Arial" w:cs="Arial"/>
          <w:i/>
          <w:iCs/>
          <w:color w:val="444444"/>
          <w:sz w:val="24"/>
          <w:szCs w:val="24"/>
          <w:lang w:bidi="he-IL"/>
        </w:rPr>
        <w:t>Yesod</w:t>
      </w:r>
      <w:proofErr w:type="spellEnd"/>
      <w:r w:rsidRPr="0023401E">
        <w:rPr>
          <w:rFonts w:ascii="Arial" w:eastAsia="Times New Roman" w:hAnsi="Arial" w:cs="Arial"/>
          <w:color w:val="444444"/>
          <w:sz w:val="24"/>
          <w:szCs w:val="24"/>
          <w:lang w:bidi="he-IL"/>
        </w:rPr>
        <w:t> on either side of the southeastern corner.  He only points us to the diagram to understand what he is saying. The diagram seems to indicate that there was an Amah on the south and eastern side, but it wasn’t the part that was missing the </w:t>
      </w:r>
      <w:proofErr w:type="spellStart"/>
      <w:r w:rsidRPr="0023401E">
        <w:rPr>
          <w:rFonts w:ascii="Arial" w:eastAsia="Times New Roman" w:hAnsi="Arial" w:cs="Arial"/>
          <w:i/>
          <w:iCs/>
          <w:color w:val="444444"/>
          <w:sz w:val="24"/>
          <w:szCs w:val="24"/>
          <w:lang w:bidi="he-IL"/>
        </w:rPr>
        <w:t>Yesod</w:t>
      </w:r>
      <w:proofErr w:type="spellEnd"/>
      <w:r w:rsidRPr="0023401E">
        <w:rPr>
          <w:rFonts w:ascii="Arial" w:eastAsia="Times New Roman" w:hAnsi="Arial" w:cs="Arial"/>
          <w:color w:val="444444"/>
          <w:sz w:val="24"/>
          <w:szCs w:val="24"/>
          <w:lang w:bidi="he-IL"/>
        </w:rPr>
        <w:t>.</w:t>
      </w:r>
    </w:p>
    <w:p w14:paraId="4C5EEC38" w14:textId="3E08D6D0"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lastRenderedPageBreak/>
        <w:t xml:space="preserve">The </w:t>
      </w:r>
      <w:proofErr w:type="spellStart"/>
      <w:r w:rsidRPr="0023401E">
        <w:rPr>
          <w:rFonts w:ascii="Arial" w:eastAsia="Times New Roman" w:hAnsi="Arial" w:cs="Arial"/>
          <w:color w:val="444444"/>
          <w:sz w:val="24"/>
          <w:szCs w:val="24"/>
          <w:lang w:bidi="he-IL"/>
        </w:rPr>
        <w:t>Mantova</w:t>
      </w:r>
      <w:proofErr w:type="spellEnd"/>
      <w:r w:rsidRPr="0023401E">
        <w:rPr>
          <w:rFonts w:ascii="Arial" w:eastAsia="Times New Roman" w:hAnsi="Arial" w:cs="Arial"/>
          <w:color w:val="444444"/>
          <w:sz w:val="24"/>
          <w:szCs w:val="24"/>
          <w:lang w:bidi="he-IL"/>
        </w:rPr>
        <w:t xml:space="preserve"> edition of </w:t>
      </w:r>
      <w:proofErr w:type="spellStart"/>
      <w:r w:rsidRPr="0023401E">
        <w:rPr>
          <w:rFonts w:ascii="Arial" w:eastAsia="Times New Roman" w:hAnsi="Arial" w:cs="Arial"/>
          <w:color w:val="444444"/>
          <w:sz w:val="24"/>
          <w:szCs w:val="24"/>
          <w:lang w:bidi="he-IL"/>
        </w:rPr>
        <w:t>Kodshim</w:t>
      </w:r>
      <w:proofErr w:type="spellEnd"/>
      <w:r w:rsidRPr="0023401E">
        <w:rPr>
          <w:rFonts w:ascii="Arial" w:eastAsia="Times New Roman" w:hAnsi="Arial" w:cs="Arial"/>
          <w:color w:val="444444"/>
          <w:sz w:val="24"/>
          <w:szCs w:val="24"/>
          <w:lang w:bidi="he-IL"/>
        </w:rPr>
        <w:t xml:space="preserve"> printed in 5422 (1562) does a much better job of illustrating the</w:t>
      </w:r>
      <w:r w:rsidR="0023401E">
        <w:rPr>
          <w:rFonts w:ascii="Arial" w:eastAsia="Times New Roman" w:hAnsi="Arial" w:cs="Arial"/>
          <w:color w:val="444444"/>
          <w:sz w:val="24"/>
          <w:szCs w:val="24"/>
          <w:lang w:bidi="he-IL"/>
        </w:rPr>
        <w:t xml:space="preserve"> </w:t>
      </w:r>
      <w:r w:rsidRPr="0023401E">
        <w:rPr>
          <w:rFonts w:ascii="Arial" w:eastAsia="Times New Roman" w:hAnsi="Arial" w:cs="Arial"/>
          <w:i/>
          <w:iCs/>
          <w:color w:val="444444"/>
          <w:sz w:val="24"/>
          <w:szCs w:val="24"/>
          <w:lang w:bidi="he-IL"/>
        </w:rPr>
        <w:t>Amah</w:t>
      </w:r>
      <w:r w:rsidRPr="0023401E">
        <w:rPr>
          <w:rFonts w:ascii="Arial" w:eastAsia="Times New Roman" w:hAnsi="Arial" w:cs="Arial"/>
          <w:color w:val="444444"/>
          <w:sz w:val="24"/>
          <w:szCs w:val="24"/>
          <w:lang w:bidi="he-IL"/>
        </w:rPr>
        <w:t xml:space="preserve"> that was missing from the </w:t>
      </w:r>
      <w:proofErr w:type="spellStart"/>
      <w:r w:rsidRPr="0023401E">
        <w:rPr>
          <w:rFonts w:ascii="Arial" w:eastAsia="Times New Roman" w:hAnsi="Arial" w:cs="Arial"/>
          <w:color w:val="444444"/>
          <w:sz w:val="24"/>
          <w:szCs w:val="24"/>
          <w:lang w:bidi="he-IL"/>
        </w:rPr>
        <w:t>Yesod</w:t>
      </w:r>
      <w:proofErr w:type="spellEnd"/>
      <w:r w:rsidRPr="0023401E">
        <w:rPr>
          <w:rFonts w:ascii="Arial" w:eastAsia="Times New Roman" w:hAnsi="Arial" w:cs="Arial"/>
          <w:color w:val="444444"/>
          <w:sz w:val="24"/>
          <w:szCs w:val="24"/>
          <w:lang w:bidi="he-IL"/>
        </w:rPr>
        <w:t xml:space="preserve"> on the south and eastern sides.</w:t>
      </w:r>
    </w:p>
    <w:p w14:paraId="709905F2"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3985FA71" w14:textId="77777777" w:rsidR="00101BA7" w:rsidRPr="00101BA7" w:rsidRDefault="00101BA7" w:rsidP="00101BA7">
      <w:pPr>
        <w:shd w:val="clear" w:color="auto" w:fill="FFFFFF"/>
        <w:spacing w:after="0" w:line="137" w:lineRule="atLeast"/>
        <w:jc w:val="center"/>
        <w:rPr>
          <w:rFonts w:ascii="Arial" w:eastAsia="Times New Roman" w:hAnsi="Arial" w:cs="Arial"/>
          <w:color w:val="444444"/>
          <w:sz w:val="10"/>
          <w:szCs w:val="10"/>
          <w:lang w:bidi="he-IL"/>
        </w:rPr>
      </w:pPr>
      <w:r>
        <w:rPr>
          <w:rFonts w:ascii="Arial" w:eastAsia="Times New Roman" w:hAnsi="Arial" w:cs="Arial"/>
          <w:noProof/>
          <w:color w:val="4D469C"/>
          <w:sz w:val="10"/>
          <w:szCs w:val="10"/>
          <w:lang w:bidi="he-IL"/>
        </w:rPr>
        <w:drawing>
          <wp:inline distT="0" distB="0" distL="0" distR="0" wp14:anchorId="046725D8" wp14:editId="04237550">
            <wp:extent cx="3048000" cy="2762250"/>
            <wp:effectExtent l="19050" t="0" r="0" b="0"/>
            <wp:docPr id="6" name="Picture 6" descr="http://3.bp.blogspot.com/-l9mPxhXFmTs/VMex3SE9mzI/AAAAAAAAAxY/020Zz-ncS6k/s1600/genauer%2B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l9mPxhXFmTs/VMex3SE9mzI/AAAAAAAAAxY/020Zz-ncS6k/s1600/genauer%2B3.jpg">
                      <a:hlinkClick r:id="rId14"/>
                    </pic:cNvPr>
                    <pic:cNvPicPr>
                      <a:picLocks noChangeAspect="1" noChangeArrowheads="1"/>
                    </pic:cNvPicPr>
                  </pic:nvPicPr>
                  <pic:blipFill>
                    <a:blip r:embed="rId15"/>
                    <a:srcRect/>
                    <a:stretch>
                      <a:fillRect/>
                    </a:stretch>
                  </pic:blipFill>
                  <pic:spPr bwMode="auto">
                    <a:xfrm>
                      <a:off x="0" y="0"/>
                      <a:ext cx="3048000" cy="2762250"/>
                    </a:xfrm>
                    <a:prstGeom prst="rect">
                      <a:avLst/>
                    </a:prstGeom>
                    <a:noFill/>
                    <a:ln w="9525">
                      <a:noFill/>
                      <a:miter lim="800000"/>
                      <a:headEnd/>
                      <a:tailEnd/>
                    </a:ln>
                  </pic:spPr>
                </pic:pic>
              </a:graphicData>
            </a:graphic>
          </wp:inline>
        </w:drawing>
      </w:r>
    </w:p>
    <w:p w14:paraId="63E59FAF"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r w:rsidRPr="00101BA7">
        <w:rPr>
          <w:rFonts w:ascii="Arial" w:eastAsia="Times New Roman" w:hAnsi="Arial" w:cs="Arial"/>
          <w:color w:val="444444"/>
          <w:sz w:val="10"/>
          <w:szCs w:val="10"/>
          <w:lang w:bidi="he-IL"/>
        </w:rPr>
        <w:br/>
      </w:r>
    </w:p>
    <w:p w14:paraId="7B2BE638"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101BA7">
        <w:rPr>
          <w:rFonts w:ascii="Arial" w:eastAsia="Times New Roman" w:hAnsi="Arial" w:cs="Arial"/>
          <w:color w:val="444444"/>
          <w:sz w:val="10"/>
          <w:szCs w:val="10"/>
          <w:lang w:bidi="he-IL"/>
        </w:rPr>
        <w:t>  </w:t>
      </w:r>
    </w:p>
    <w:p w14:paraId="5E2BF6E4"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I think this proves again how important it is for a diagram to be accurate because understanding the Rambam’s opinion relies mostly on the diagram.</w:t>
      </w:r>
    </w:p>
    <w:p w14:paraId="57AB6F1B"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p>
    <w:p w14:paraId="66D23653"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The opinion of </w:t>
      </w:r>
      <w:r w:rsidRPr="0023401E">
        <w:rPr>
          <w:rFonts w:ascii="Arial" w:eastAsia="Times New Roman" w:hAnsi="Arial" w:cs="Arial"/>
          <w:i/>
          <w:iCs/>
          <w:color w:val="444444"/>
          <w:sz w:val="24"/>
          <w:szCs w:val="24"/>
          <w:lang w:bidi="he-IL"/>
        </w:rPr>
        <w:t xml:space="preserve">the </w:t>
      </w:r>
      <w:proofErr w:type="spellStart"/>
      <w:r w:rsidRPr="0023401E">
        <w:rPr>
          <w:rFonts w:ascii="Arial" w:eastAsia="Times New Roman" w:hAnsi="Arial" w:cs="Arial"/>
          <w:i/>
          <w:iCs/>
          <w:color w:val="444444"/>
          <w:sz w:val="24"/>
          <w:szCs w:val="24"/>
          <w:lang w:bidi="he-IL"/>
        </w:rPr>
        <w:t>Tiferet</w:t>
      </w:r>
      <w:proofErr w:type="spellEnd"/>
      <w:r w:rsidRPr="0023401E">
        <w:rPr>
          <w:rFonts w:ascii="Arial" w:eastAsia="Times New Roman" w:hAnsi="Arial" w:cs="Arial"/>
          <w:i/>
          <w:iCs/>
          <w:color w:val="444444"/>
          <w:sz w:val="24"/>
          <w:szCs w:val="24"/>
          <w:lang w:bidi="he-IL"/>
        </w:rPr>
        <w:t xml:space="preserve"> </w:t>
      </w:r>
      <w:proofErr w:type="spellStart"/>
      <w:r w:rsidRPr="0023401E">
        <w:rPr>
          <w:rFonts w:ascii="Arial" w:eastAsia="Times New Roman" w:hAnsi="Arial" w:cs="Arial"/>
          <w:i/>
          <w:iCs/>
          <w:color w:val="444444"/>
          <w:sz w:val="24"/>
          <w:szCs w:val="24"/>
          <w:lang w:bidi="he-IL"/>
        </w:rPr>
        <w:t>Yisrael</w:t>
      </w:r>
      <w:proofErr w:type="spellEnd"/>
      <w:r w:rsidRPr="0023401E">
        <w:rPr>
          <w:rFonts w:ascii="Arial" w:eastAsia="Times New Roman" w:hAnsi="Arial" w:cs="Arial"/>
          <w:color w:val="444444"/>
          <w:sz w:val="24"/>
          <w:szCs w:val="24"/>
          <w:lang w:bidi="he-IL"/>
        </w:rPr>
        <w:t xml:space="preserve"> is stated and illustrated as a preface to his explanation of the third </w:t>
      </w:r>
      <w:proofErr w:type="spellStart"/>
      <w:r w:rsidRPr="0023401E">
        <w:rPr>
          <w:rFonts w:ascii="Arial" w:eastAsia="Times New Roman" w:hAnsi="Arial" w:cs="Arial"/>
          <w:color w:val="444444"/>
          <w:sz w:val="24"/>
          <w:szCs w:val="24"/>
          <w:lang w:bidi="he-IL"/>
        </w:rPr>
        <w:t>Perek</w:t>
      </w:r>
      <w:proofErr w:type="spellEnd"/>
      <w:r w:rsidRPr="0023401E">
        <w:rPr>
          <w:rFonts w:ascii="Arial" w:eastAsia="Times New Roman" w:hAnsi="Arial" w:cs="Arial"/>
          <w:color w:val="444444"/>
          <w:sz w:val="24"/>
          <w:szCs w:val="24"/>
          <w:lang w:bidi="he-IL"/>
        </w:rPr>
        <w:t xml:space="preserve"> of </w:t>
      </w:r>
      <w:proofErr w:type="spellStart"/>
      <w:r w:rsidRPr="0023401E">
        <w:rPr>
          <w:rFonts w:ascii="Arial" w:eastAsia="Times New Roman" w:hAnsi="Arial" w:cs="Arial"/>
          <w:i/>
          <w:iCs/>
          <w:color w:val="444444"/>
          <w:sz w:val="24"/>
          <w:szCs w:val="24"/>
          <w:lang w:bidi="he-IL"/>
        </w:rPr>
        <w:t>Midot</w:t>
      </w:r>
      <w:proofErr w:type="spellEnd"/>
      <w:r w:rsidRPr="0023401E">
        <w:rPr>
          <w:rFonts w:ascii="Arial" w:eastAsia="Times New Roman" w:hAnsi="Arial" w:cs="Arial"/>
          <w:color w:val="444444"/>
          <w:sz w:val="24"/>
          <w:szCs w:val="24"/>
          <w:lang w:bidi="he-IL"/>
        </w:rPr>
        <w:t xml:space="preserve">. He states that after first constructing the </w:t>
      </w:r>
      <w:proofErr w:type="spellStart"/>
      <w:r w:rsidRPr="0023401E">
        <w:rPr>
          <w:rFonts w:ascii="Arial" w:eastAsia="Times New Roman" w:hAnsi="Arial" w:cs="Arial"/>
          <w:color w:val="444444"/>
          <w:sz w:val="24"/>
          <w:szCs w:val="24"/>
          <w:lang w:bidi="he-IL"/>
        </w:rPr>
        <w:t>Yesod</w:t>
      </w:r>
      <w:proofErr w:type="spellEnd"/>
      <w:r w:rsidRPr="0023401E">
        <w:rPr>
          <w:rFonts w:ascii="Arial" w:eastAsia="Times New Roman" w:hAnsi="Arial" w:cs="Arial"/>
          <w:color w:val="444444"/>
          <w:sz w:val="24"/>
          <w:szCs w:val="24"/>
          <w:lang w:bidi="he-IL"/>
        </w:rPr>
        <w:t xml:space="preserve"> all around the </w:t>
      </w:r>
      <w:proofErr w:type="spellStart"/>
      <w:r w:rsidRPr="0023401E">
        <w:rPr>
          <w:rFonts w:ascii="Arial" w:eastAsia="Times New Roman" w:hAnsi="Arial" w:cs="Arial"/>
          <w:i/>
          <w:iCs/>
          <w:color w:val="444444"/>
          <w:sz w:val="24"/>
          <w:szCs w:val="24"/>
          <w:lang w:bidi="he-IL"/>
        </w:rPr>
        <w:t>Mizbeach</w:t>
      </w:r>
      <w:proofErr w:type="spellEnd"/>
      <w:r w:rsidRPr="0023401E">
        <w:rPr>
          <w:rFonts w:ascii="Arial" w:eastAsia="Times New Roman" w:hAnsi="Arial" w:cs="Arial"/>
          <w:color w:val="444444"/>
          <w:sz w:val="24"/>
          <w:szCs w:val="24"/>
          <w:lang w:bidi="he-IL"/>
        </w:rPr>
        <w:t>, you take away all of the southern and eastern side and it ends up looking like this:</w:t>
      </w:r>
    </w:p>
    <w:p w14:paraId="297AEDFD" w14:textId="77777777" w:rsidR="00101BA7" w:rsidRPr="00101BA7" w:rsidRDefault="00101BA7" w:rsidP="00101BA7">
      <w:pPr>
        <w:shd w:val="clear" w:color="auto" w:fill="FFFFFF"/>
        <w:spacing w:after="0" w:line="137" w:lineRule="atLeast"/>
        <w:jc w:val="center"/>
        <w:rPr>
          <w:rFonts w:ascii="Arial" w:eastAsia="Times New Roman" w:hAnsi="Arial" w:cs="Arial"/>
          <w:color w:val="444444"/>
          <w:sz w:val="10"/>
          <w:szCs w:val="10"/>
          <w:lang w:bidi="he-IL"/>
        </w:rPr>
      </w:pPr>
      <w:r>
        <w:rPr>
          <w:rFonts w:ascii="Arial" w:eastAsia="Times New Roman" w:hAnsi="Arial" w:cs="Arial"/>
          <w:noProof/>
          <w:color w:val="4D469C"/>
          <w:sz w:val="10"/>
          <w:szCs w:val="10"/>
          <w:lang w:bidi="he-IL"/>
        </w:rPr>
        <w:drawing>
          <wp:inline distT="0" distB="0" distL="0" distR="0" wp14:anchorId="5F58271F" wp14:editId="53E1BEC8">
            <wp:extent cx="3048000" cy="2171700"/>
            <wp:effectExtent l="19050" t="0" r="0" b="0"/>
            <wp:docPr id="7" name="Picture 7" descr="http://3.bp.blogspot.com/-nRzK3s6YpNw/VMezORH2gFI/AAAAAAAAAxo/yxM6tXjXO4c/s1600/genauer%2B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nRzK3s6YpNw/VMezORH2gFI/AAAAAAAAAxo/yxM6tXjXO4c/s1600/genauer%2B4.jpg">
                      <a:hlinkClick r:id="rId16"/>
                    </pic:cNvPr>
                    <pic:cNvPicPr>
                      <a:picLocks noChangeAspect="1" noChangeArrowheads="1"/>
                    </pic:cNvPicPr>
                  </pic:nvPicPr>
                  <pic:blipFill>
                    <a:blip r:embed="rId17"/>
                    <a:srcRect/>
                    <a:stretch>
                      <a:fillRect/>
                    </a:stretch>
                  </pic:blipFill>
                  <pic:spPr bwMode="auto">
                    <a:xfrm>
                      <a:off x="0" y="0"/>
                      <a:ext cx="3048000" cy="2171700"/>
                    </a:xfrm>
                    <a:prstGeom prst="rect">
                      <a:avLst/>
                    </a:prstGeom>
                    <a:noFill/>
                    <a:ln w="9525">
                      <a:noFill/>
                      <a:miter lim="800000"/>
                      <a:headEnd/>
                      <a:tailEnd/>
                    </a:ln>
                  </pic:spPr>
                </pic:pic>
              </a:graphicData>
            </a:graphic>
          </wp:inline>
        </w:drawing>
      </w:r>
    </w:p>
    <w:p w14:paraId="6C08C299"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271E508F" w14:textId="77777777" w:rsidR="00101BA7" w:rsidRPr="00101BA7" w:rsidRDefault="00101BA7" w:rsidP="00101BA7">
      <w:pPr>
        <w:spacing w:after="0" w:line="240" w:lineRule="auto"/>
        <w:rPr>
          <w:rFonts w:ascii="Times New Roman" w:eastAsia="Times New Roman" w:hAnsi="Times New Roman" w:cs="Times New Roman"/>
          <w:sz w:val="24"/>
          <w:szCs w:val="24"/>
          <w:lang w:bidi="he-IL"/>
        </w:rPr>
      </w:pPr>
    </w:p>
    <w:p w14:paraId="510543DB"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p>
    <w:p w14:paraId="52091474"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p>
    <w:p w14:paraId="4162958F"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You can see that his opinion is that the one </w:t>
      </w:r>
      <w:r w:rsidRPr="0023401E">
        <w:rPr>
          <w:rFonts w:ascii="Arial" w:eastAsia="Times New Roman" w:hAnsi="Arial" w:cs="Arial"/>
          <w:i/>
          <w:iCs/>
          <w:color w:val="444444"/>
          <w:sz w:val="24"/>
          <w:szCs w:val="24"/>
          <w:lang w:bidi="he-IL"/>
        </w:rPr>
        <w:t>Amah</w:t>
      </w:r>
      <w:r w:rsidRPr="0023401E">
        <w:rPr>
          <w:rFonts w:ascii="Arial" w:eastAsia="Times New Roman" w:hAnsi="Arial" w:cs="Arial"/>
          <w:color w:val="444444"/>
          <w:sz w:val="24"/>
          <w:szCs w:val="24"/>
          <w:lang w:bidi="he-IL"/>
        </w:rPr>
        <w:t> addition to the southern and eastern sides did not wrap around those sides but rather was a one Amah extension of the northern and western sides.</w:t>
      </w:r>
    </w:p>
    <w:p w14:paraId="7E106C9B"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p>
    <w:p w14:paraId="57237875"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 xml:space="preserve">We now get to </w:t>
      </w:r>
      <w:proofErr w:type="spellStart"/>
      <w:r w:rsidRPr="0023401E">
        <w:rPr>
          <w:rFonts w:ascii="Arial" w:eastAsia="Times New Roman" w:hAnsi="Arial" w:cs="Arial"/>
          <w:color w:val="444444"/>
          <w:sz w:val="24"/>
          <w:szCs w:val="24"/>
          <w:lang w:bidi="he-IL"/>
        </w:rPr>
        <w:t>Rashi’s</w:t>
      </w:r>
      <w:proofErr w:type="spellEnd"/>
      <w:r w:rsidRPr="0023401E">
        <w:rPr>
          <w:rFonts w:ascii="Arial" w:eastAsia="Times New Roman" w:hAnsi="Arial" w:cs="Arial"/>
          <w:color w:val="444444"/>
          <w:sz w:val="24"/>
          <w:szCs w:val="24"/>
          <w:lang w:bidi="he-IL"/>
        </w:rPr>
        <w:t xml:space="preserve"> opinion which is explained and illustrated in </w:t>
      </w:r>
      <w:proofErr w:type="spellStart"/>
      <w:r w:rsidRPr="0023401E">
        <w:rPr>
          <w:rFonts w:ascii="Arial" w:eastAsia="Times New Roman" w:hAnsi="Arial" w:cs="Arial"/>
          <w:color w:val="444444"/>
          <w:sz w:val="24"/>
          <w:szCs w:val="24"/>
          <w:lang w:bidi="he-IL"/>
        </w:rPr>
        <w:t>Zevachim</w:t>
      </w:r>
      <w:proofErr w:type="spellEnd"/>
      <w:r w:rsidRPr="0023401E">
        <w:rPr>
          <w:rFonts w:ascii="Arial" w:eastAsia="Times New Roman" w:hAnsi="Arial" w:cs="Arial"/>
          <w:color w:val="444444"/>
          <w:sz w:val="24"/>
          <w:szCs w:val="24"/>
          <w:lang w:bidi="he-IL"/>
        </w:rPr>
        <w:t xml:space="preserve"> 53b.</w:t>
      </w:r>
    </w:p>
    <w:p w14:paraId="06D10DFA"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 xml:space="preserve">What is clear from the words of </w:t>
      </w:r>
      <w:proofErr w:type="spellStart"/>
      <w:r w:rsidRPr="0023401E">
        <w:rPr>
          <w:rFonts w:ascii="Arial" w:eastAsia="Times New Roman" w:hAnsi="Arial" w:cs="Arial"/>
          <w:color w:val="444444"/>
          <w:sz w:val="24"/>
          <w:szCs w:val="24"/>
          <w:lang w:bidi="he-IL"/>
        </w:rPr>
        <w:t>Rashi</w:t>
      </w:r>
      <w:proofErr w:type="spellEnd"/>
      <w:r w:rsidRPr="0023401E">
        <w:rPr>
          <w:rFonts w:ascii="Arial" w:eastAsia="Times New Roman" w:hAnsi="Arial" w:cs="Arial"/>
          <w:color w:val="444444"/>
          <w:sz w:val="24"/>
          <w:szCs w:val="24"/>
          <w:lang w:bidi="he-IL"/>
        </w:rPr>
        <w:t xml:space="preserve">, and especially from the diagram, is that the </w:t>
      </w:r>
      <w:proofErr w:type="spellStart"/>
      <w:r w:rsidRPr="0023401E">
        <w:rPr>
          <w:rFonts w:ascii="Arial" w:eastAsia="Times New Roman" w:hAnsi="Arial" w:cs="Arial"/>
          <w:color w:val="444444"/>
          <w:sz w:val="24"/>
          <w:szCs w:val="24"/>
          <w:lang w:bidi="he-IL"/>
        </w:rPr>
        <w:t>Yesod</w:t>
      </w:r>
      <w:proofErr w:type="spellEnd"/>
      <w:r w:rsidRPr="0023401E">
        <w:rPr>
          <w:rFonts w:ascii="Arial" w:eastAsia="Times New Roman" w:hAnsi="Arial" w:cs="Arial"/>
          <w:color w:val="444444"/>
          <w:sz w:val="24"/>
          <w:szCs w:val="24"/>
          <w:lang w:bidi="he-IL"/>
        </w:rPr>
        <w:t xml:space="preserve"> was complete only on the northern and western sections of the </w:t>
      </w:r>
      <w:proofErr w:type="spellStart"/>
      <w:r w:rsidRPr="0023401E">
        <w:rPr>
          <w:rFonts w:ascii="Arial" w:eastAsia="Times New Roman" w:hAnsi="Arial" w:cs="Arial"/>
          <w:color w:val="444444"/>
          <w:sz w:val="24"/>
          <w:szCs w:val="24"/>
          <w:lang w:bidi="he-IL"/>
        </w:rPr>
        <w:t>Mizbeach</w:t>
      </w:r>
      <w:proofErr w:type="spellEnd"/>
      <w:r w:rsidRPr="0023401E">
        <w:rPr>
          <w:rFonts w:ascii="Arial" w:eastAsia="Times New Roman" w:hAnsi="Arial" w:cs="Arial"/>
          <w:color w:val="444444"/>
          <w:sz w:val="24"/>
          <w:szCs w:val="24"/>
          <w:lang w:bidi="he-IL"/>
        </w:rPr>
        <w:t>. It then “wrapped around” the eastern and southern sides for one </w:t>
      </w:r>
      <w:r w:rsidRPr="0023401E">
        <w:rPr>
          <w:rFonts w:ascii="Arial" w:eastAsia="Times New Roman" w:hAnsi="Arial" w:cs="Arial"/>
          <w:i/>
          <w:iCs/>
          <w:color w:val="444444"/>
          <w:sz w:val="24"/>
          <w:szCs w:val="24"/>
          <w:lang w:bidi="he-IL"/>
        </w:rPr>
        <w:t>Amah</w:t>
      </w:r>
      <w:r w:rsidRPr="0023401E">
        <w:rPr>
          <w:rFonts w:ascii="Arial" w:eastAsia="Times New Roman" w:hAnsi="Arial" w:cs="Arial"/>
          <w:color w:val="444444"/>
          <w:sz w:val="24"/>
          <w:szCs w:val="24"/>
          <w:lang w:bidi="he-IL"/>
        </w:rPr>
        <w:t xml:space="preserve">. In this way, three corners of the </w:t>
      </w:r>
      <w:proofErr w:type="spellStart"/>
      <w:r w:rsidRPr="0023401E">
        <w:rPr>
          <w:rFonts w:ascii="Arial" w:eastAsia="Times New Roman" w:hAnsi="Arial" w:cs="Arial"/>
          <w:color w:val="444444"/>
          <w:sz w:val="24"/>
          <w:szCs w:val="24"/>
          <w:lang w:bidi="he-IL"/>
        </w:rPr>
        <w:t>Mizbeach</w:t>
      </w:r>
      <w:proofErr w:type="spellEnd"/>
      <w:r w:rsidRPr="0023401E">
        <w:rPr>
          <w:rFonts w:ascii="Arial" w:eastAsia="Times New Roman" w:hAnsi="Arial" w:cs="Arial"/>
          <w:color w:val="444444"/>
          <w:sz w:val="24"/>
          <w:szCs w:val="24"/>
          <w:lang w:bidi="he-IL"/>
        </w:rPr>
        <w:t xml:space="preserve"> had the </w:t>
      </w:r>
      <w:proofErr w:type="spellStart"/>
      <w:r w:rsidRPr="0023401E">
        <w:rPr>
          <w:rFonts w:ascii="Arial" w:eastAsia="Times New Roman" w:hAnsi="Arial" w:cs="Arial"/>
          <w:color w:val="444444"/>
          <w:sz w:val="24"/>
          <w:szCs w:val="24"/>
          <w:lang w:bidi="he-IL"/>
        </w:rPr>
        <w:t>Yesod</w:t>
      </w:r>
      <w:proofErr w:type="spellEnd"/>
      <w:r w:rsidRPr="0023401E">
        <w:rPr>
          <w:rFonts w:ascii="Arial" w:eastAsia="Times New Roman" w:hAnsi="Arial" w:cs="Arial"/>
          <w:color w:val="444444"/>
          <w:sz w:val="24"/>
          <w:szCs w:val="24"/>
          <w:lang w:bidi="he-IL"/>
        </w:rPr>
        <w:t xml:space="preserve"> underneath them. The text of the </w:t>
      </w:r>
      <w:proofErr w:type="spellStart"/>
      <w:r w:rsidRPr="0023401E">
        <w:rPr>
          <w:rFonts w:ascii="Arial" w:eastAsia="Times New Roman" w:hAnsi="Arial" w:cs="Arial"/>
          <w:color w:val="444444"/>
          <w:sz w:val="24"/>
          <w:szCs w:val="24"/>
          <w:lang w:bidi="he-IL"/>
        </w:rPr>
        <w:t>Rashi</w:t>
      </w:r>
      <w:proofErr w:type="spellEnd"/>
      <w:r w:rsidRPr="0023401E">
        <w:rPr>
          <w:rFonts w:ascii="Arial" w:eastAsia="Times New Roman" w:hAnsi="Arial" w:cs="Arial"/>
          <w:color w:val="444444"/>
          <w:sz w:val="24"/>
          <w:szCs w:val="24"/>
          <w:lang w:bidi="he-IL"/>
        </w:rPr>
        <w:t xml:space="preserve"> is as follows.</w:t>
      </w:r>
    </w:p>
    <w:p w14:paraId="1D11F1C2" w14:textId="77777777" w:rsidR="00101BA7" w:rsidRPr="0023401E" w:rsidRDefault="00101BA7" w:rsidP="00101BA7">
      <w:pPr>
        <w:shd w:val="clear" w:color="auto" w:fill="FFFFFF"/>
        <w:bidi/>
        <w:spacing w:after="0" w:line="137" w:lineRule="atLeast"/>
        <w:rPr>
          <w:rFonts w:ascii="Arial" w:eastAsia="Times New Roman" w:hAnsi="Arial" w:cs="Arial"/>
          <w:color w:val="444444"/>
          <w:sz w:val="24"/>
          <w:szCs w:val="24"/>
          <w:lang w:bidi="he-IL"/>
        </w:rPr>
      </w:pPr>
    </w:p>
    <w:p w14:paraId="54747352" w14:textId="77777777" w:rsidR="00101BA7" w:rsidRPr="0023401E" w:rsidRDefault="00101BA7" w:rsidP="00101BA7">
      <w:pPr>
        <w:shd w:val="clear" w:color="auto" w:fill="FFFFFF"/>
        <w:bidi/>
        <w:spacing w:after="0" w:line="137" w:lineRule="atLeast"/>
        <w:rPr>
          <w:rFonts w:ascii="Arial" w:eastAsia="Times New Roman" w:hAnsi="Arial" w:cs="Arial"/>
          <w:color w:val="444444"/>
          <w:sz w:val="24"/>
          <w:szCs w:val="24"/>
          <w:rtl/>
          <w:lang w:bidi="he-IL"/>
        </w:rPr>
      </w:pPr>
    </w:p>
    <w:p w14:paraId="1278F472" w14:textId="06EFD216" w:rsidR="00101BA7" w:rsidRPr="0023401E" w:rsidRDefault="00101BA7" w:rsidP="00101BA7">
      <w:pPr>
        <w:shd w:val="clear" w:color="auto" w:fill="FFFFFF"/>
        <w:bidi/>
        <w:spacing w:after="0" w:line="137" w:lineRule="atLeast"/>
        <w:rPr>
          <w:rFonts w:ascii="Arial" w:eastAsia="Times New Roman" w:hAnsi="Arial" w:cs="Arial"/>
          <w:color w:val="444444"/>
          <w:sz w:val="24"/>
          <w:szCs w:val="24"/>
          <w:rtl/>
          <w:lang w:bidi="he-IL"/>
        </w:rPr>
      </w:pPr>
      <w:r w:rsidRPr="0023401E">
        <w:rPr>
          <w:rFonts w:ascii="Arial" w:eastAsia="Times New Roman" w:hAnsi="Arial" w:cs="Arial"/>
          <w:color w:val="444444"/>
          <w:sz w:val="24"/>
          <w:szCs w:val="24"/>
          <w:rtl/>
          <w:lang w:bidi="he-IL"/>
        </w:rPr>
        <w:lastRenderedPageBreak/>
        <w:t>דאמר רב שמואל בר רב יצחק מזבח היה אוכל בחלקו של יהודה - אמה במזרחו אמה בדרומו על כל האורך בעובי אמה אלא שלא היתה אמה שבמזרח על פני כל המזרח שכשמגיע לקרן מזרחית צפונית היתה כלה בסמוך לקרן אמה וכן אכילת האמה הדרומית לא היתה מהלכת על פני כל הדרום שכשמגעת לקרן דרומית מערבית כלה בסמוך לקרן אמה כדתנן לקמן /זבחים/ (דף נד) היסוד מהלך על פני כל הצפון ועל פני כל המערב אוכל במזרח אמה אחת ובדרום אמה אחת נמצא יסוד לג' קרנות כזה</w:t>
      </w:r>
    </w:p>
    <w:p w14:paraId="45468338"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rtl/>
          <w:lang w:bidi="he-IL"/>
        </w:rPr>
      </w:pPr>
    </w:p>
    <w:p w14:paraId="3D24D1F6"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 xml:space="preserve">In the standard edition of the Vilna Shas, the </w:t>
      </w:r>
      <w:proofErr w:type="spellStart"/>
      <w:r w:rsidRPr="0023401E">
        <w:rPr>
          <w:rFonts w:ascii="Arial" w:eastAsia="Times New Roman" w:hAnsi="Arial" w:cs="Arial"/>
          <w:color w:val="444444"/>
          <w:sz w:val="24"/>
          <w:szCs w:val="24"/>
          <w:lang w:bidi="he-IL"/>
        </w:rPr>
        <w:t>Rashi</w:t>
      </w:r>
      <w:proofErr w:type="spellEnd"/>
      <w:r w:rsidRPr="0023401E">
        <w:rPr>
          <w:rFonts w:ascii="Arial" w:eastAsia="Times New Roman" w:hAnsi="Arial" w:cs="Arial"/>
          <w:color w:val="444444"/>
          <w:sz w:val="24"/>
          <w:szCs w:val="24"/>
          <w:lang w:bidi="he-IL"/>
        </w:rPr>
        <w:t xml:space="preserve"> is accompanied by this diagram which </w:t>
      </w:r>
      <w:proofErr w:type="spellStart"/>
      <w:r w:rsidRPr="0023401E">
        <w:rPr>
          <w:rFonts w:ascii="Arial" w:eastAsia="Times New Roman" w:hAnsi="Arial" w:cs="Arial"/>
          <w:color w:val="444444"/>
          <w:sz w:val="24"/>
          <w:szCs w:val="24"/>
          <w:lang w:bidi="he-IL"/>
        </w:rPr>
        <w:t>Rashi</w:t>
      </w:r>
      <w:proofErr w:type="spellEnd"/>
      <w:r w:rsidRPr="0023401E">
        <w:rPr>
          <w:rFonts w:ascii="Arial" w:eastAsia="Times New Roman" w:hAnsi="Arial" w:cs="Arial"/>
          <w:color w:val="444444"/>
          <w:sz w:val="24"/>
          <w:szCs w:val="24"/>
          <w:lang w:bidi="he-IL"/>
        </w:rPr>
        <w:t xml:space="preserve"> refers to as “</w:t>
      </w:r>
      <w:r w:rsidRPr="0023401E">
        <w:rPr>
          <w:rFonts w:ascii="Arial" w:eastAsia="Times New Roman" w:hAnsi="Arial" w:cs="Arial"/>
          <w:color w:val="444444"/>
          <w:sz w:val="24"/>
          <w:szCs w:val="24"/>
          <w:rtl/>
          <w:lang w:bidi="he-IL"/>
        </w:rPr>
        <w:t>כזה</w:t>
      </w:r>
      <w:r w:rsidRPr="0023401E">
        <w:rPr>
          <w:rFonts w:ascii="Arial" w:eastAsia="Times New Roman" w:hAnsi="Arial" w:cs="Arial"/>
          <w:color w:val="444444"/>
          <w:sz w:val="24"/>
          <w:szCs w:val="24"/>
          <w:lang w:bidi="he-IL"/>
        </w:rPr>
        <w:t>”</w:t>
      </w:r>
    </w:p>
    <w:p w14:paraId="4897A34F" w14:textId="77777777" w:rsidR="00101BA7" w:rsidRPr="00101BA7" w:rsidRDefault="00101BA7" w:rsidP="00101BA7">
      <w:pPr>
        <w:shd w:val="clear" w:color="auto" w:fill="FFFFFF"/>
        <w:spacing w:after="0" w:line="137" w:lineRule="atLeast"/>
        <w:jc w:val="center"/>
        <w:rPr>
          <w:rFonts w:ascii="Arial" w:eastAsia="Times New Roman" w:hAnsi="Arial" w:cs="Arial"/>
          <w:color w:val="444444"/>
          <w:sz w:val="10"/>
          <w:szCs w:val="10"/>
          <w:lang w:bidi="he-IL"/>
        </w:rPr>
      </w:pPr>
      <w:r>
        <w:rPr>
          <w:rFonts w:ascii="Arial" w:eastAsia="Times New Roman" w:hAnsi="Arial" w:cs="Arial"/>
          <w:noProof/>
          <w:color w:val="4D469C"/>
          <w:sz w:val="10"/>
          <w:szCs w:val="10"/>
          <w:lang w:bidi="he-IL"/>
        </w:rPr>
        <w:drawing>
          <wp:inline distT="0" distB="0" distL="0" distR="0" wp14:anchorId="1660D56D" wp14:editId="1BE8771D">
            <wp:extent cx="3048000" cy="1724025"/>
            <wp:effectExtent l="19050" t="0" r="0" b="0"/>
            <wp:docPr id="8" name="Picture 8" descr="http://1.bp.blogspot.com/-83yFyKgH89U/VMezl512V1I/AAAAAAAAAxw/Pjm0flwjIRk/s1600/genauer%2B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83yFyKgH89U/VMezl512V1I/AAAAAAAAAxw/Pjm0flwjIRk/s1600/genauer%2B5.jpg">
                      <a:hlinkClick r:id="rId18"/>
                    </pic:cNvPr>
                    <pic:cNvPicPr>
                      <a:picLocks noChangeAspect="1" noChangeArrowheads="1"/>
                    </pic:cNvPicPr>
                  </pic:nvPicPr>
                  <pic:blipFill>
                    <a:blip r:embed="rId19" cstate="print"/>
                    <a:srcRect/>
                    <a:stretch>
                      <a:fillRect/>
                    </a:stretch>
                  </pic:blipFill>
                  <pic:spPr bwMode="auto">
                    <a:xfrm>
                      <a:off x="0" y="0"/>
                      <a:ext cx="3048000" cy="1724025"/>
                    </a:xfrm>
                    <a:prstGeom prst="rect">
                      <a:avLst/>
                    </a:prstGeom>
                    <a:noFill/>
                    <a:ln w="9525">
                      <a:noFill/>
                      <a:miter lim="800000"/>
                      <a:headEnd/>
                      <a:tailEnd/>
                    </a:ln>
                  </pic:spPr>
                </pic:pic>
              </a:graphicData>
            </a:graphic>
          </wp:inline>
        </w:drawing>
      </w:r>
    </w:p>
    <w:p w14:paraId="7C60D879"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2A5DA4CD" w14:textId="77777777" w:rsidR="00101BA7" w:rsidRPr="0023401E" w:rsidRDefault="00101BA7" w:rsidP="00101BA7">
      <w:pPr>
        <w:spacing w:after="0" w:line="240" w:lineRule="auto"/>
        <w:rPr>
          <w:rFonts w:ascii="Times New Roman" w:eastAsia="Times New Roman" w:hAnsi="Times New Roman" w:cs="Times New Roman"/>
          <w:sz w:val="24"/>
          <w:szCs w:val="24"/>
          <w:lang w:bidi="he-IL"/>
        </w:rPr>
      </w:pPr>
    </w:p>
    <w:p w14:paraId="65881646"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p>
    <w:p w14:paraId="30CB7869" w14:textId="0EEE39BB" w:rsidR="00101BA7"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 xml:space="preserve">Let us know trace the history of this diagram through time. There are only two manuscripts extant which have </w:t>
      </w:r>
      <w:proofErr w:type="spellStart"/>
      <w:r w:rsidRPr="0023401E">
        <w:rPr>
          <w:rFonts w:ascii="Arial" w:eastAsia="Times New Roman" w:hAnsi="Arial" w:cs="Arial"/>
          <w:color w:val="444444"/>
          <w:sz w:val="24"/>
          <w:szCs w:val="24"/>
          <w:lang w:bidi="he-IL"/>
        </w:rPr>
        <w:t>Rashi’s</w:t>
      </w:r>
      <w:proofErr w:type="spellEnd"/>
      <w:r w:rsidRPr="0023401E">
        <w:rPr>
          <w:rFonts w:ascii="Arial" w:eastAsia="Times New Roman" w:hAnsi="Arial" w:cs="Arial"/>
          <w:color w:val="444444"/>
          <w:sz w:val="24"/>
          <w:szCs w:val="24"/>
          <w:lang w:bidi="he-IL"/>
        </w:rPr>
        <w:t xml:space="preserve"> commentary to </w:t>
      </w:r>
      <w:proofErr w:type="spellStart"/>
      <w:r w:rsidRPr="0023401E">
        <w:rPr>
          <w:rFonts w:ascii="Arial" w:eastAsia="Times New Roman" w:hAnsi="Arial" w:cs="Arial"/>
          <w:color w:val="444444"/>
          <w:sz w:val="24"/>
          <w:szCs w:val="24"/>
          <w:lang w:bidi="he-IL"/>
        </w:rPr>
        <w:t>Zevachim</w:t>
      </w:r>
      <w:proofErr w:type="spellEnd"/>
      <w:r w:rsidRPr="0023401E">
        <w:rPr>
          <w:rFonts w:ascii="Arial" w:eastAsia="Times New Roman" w:hAnsi="Arial" w:cs="Arial"/>
          <w:color w:val="444444"/>
          <w:sz w:val="24"/>
          <w:szCs w:val="24"/>
          <w:lang w:bidi="he-IL"/>
        </w:rPr>
        <w:t xml:space="preserve"> 53B. One is in the National Library of Israel and one in the Paris-</w:t>
      </w:r>
      <w:proofErr w:type="spellStart"/>
      <w:r w:rsidRPr="0023401E">
        <w:rPr>
          <w:rFonts w:ascii="Arial" w:eastAsia="Times New Roman" w:hAnsi="Arial" w:cs="Arial"/>
          <w:color w:val="444444"/>
          <w:sz w:val="24"/>
          <w:szCs w:val="24"/>
          <w:lang w:bidi="he-IL"/>
        </w:rPr>
        <w:t>Bibliotheque</w:t>
      </w:r>
      <w:proofErr w:type="spellEnd"/>
      <w:r w:rsidRPr="0023401E">
        <w:rPr>
          <w:rFonts w:ascii="Arial" w:eastAsia="Times New Roman" w:hAnsi="Arial" w:cs="Arial"/>
          <w:color w:val="444444"/>
          <w:sz w:val="24"/>
          <w:szCs w:val="24"/>
          <w:lang w:bidi="he-IL"/>
        </w:rPr>
        <w:t xml:space="preserve"> National. According to the bibliographic data on the National Library of Israel website, both manuscripts date from the 1400’s.</w:t>
      </w:r>
    </w:p>
    <w:p w14:paraId="6429724E" w14:textId="77777777" w:rsidR="00D93ED1" w:rsidRPr="0023401E" w:rsidRDefault="00D93ED1" w:rsidP="00101BA7">
      <w:pPr>
        <w:shd w:val="clear" w:color="auto" w:fill="FFFFFF"/>
        <w:spacing w:after="0" w:line="137" w:lineRule="atLeast"/>
        <w:rPr>
          <w:rFonts w:ascii="Arial" w:eastAsia="Times New Roman" w:hAnsi="Arial" w:cs="Arial"/>
          <w:color w:val="444444"/>
          <w:sz w:val="24"/>
          <w:szCs w:val="24"/>
          <w:lang w:bidi="he-IL"/>
        </w:rPr>
      </w:pPr>
    </w:p>
    <w:p w14:paraId="08D72D17" w14:textId="2512FD18" w:rsidR="00101BA7"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 xml:space="preserve">Here is the diagram in the </w:t>
      </w:r>
      <w:proofErr w:type="spellStart"/>
      <w:r w:rsidRPr="0023401E">
        <w:rPr>
          <w:rFonts w:ascii="Arial" w:eastAsia="Times New Roman" w:hAnsi="Arial" w:cs="Arial"/>
          <w:color w:val="444444"/>
          <w:sz w:val="24"/>
          <w:szCs w:val="24"/>
          <w:lang w:bidi="he-IL"/>
        </w:rPr>
        <w:t>Rashi</w:t>
      </w:r>
      <w:proofErr w:type="spellEnd"/>
      <w:r w:rsidRPr="0023401E">
        <w:rPr>
          <w:rFonts w:ascii="Arial" w:eastAsia="Times New Roman" w:hAnsi="Arial" w:cs="Arial"/>
          <w:color w:val="444444"/>
          <w:sz w:val="24"/>
          <w:szCs w:val="24"/>
          <w:lang w:bidi="he-IL"/>
        </w:rPr>
        <w:t xml:space="preserve"> manuscript National Library of Israel </w:t>
      </w:r>
      <w:hyperlink r:id="rId20" w:history="1">
        <w:r w:rsidRPr="0023401E">
          <w:rPr>
            <w:rFonts w:ascii="Arial" w:eastAsia="Times New Roman" w:hAnsi="Arial" w:cs="Arial"/>
            <w:color w:val="4D469C"/>
            <w:sz w:val="24"/>
            <w:szCs w:val="24"/>
            <w:lang w:bidi="he-IL"/>
          </w:rPr>
          <w:t>Heb 4*13</w:t>
        </w:r>
      </w:hyperlink>
      <w:r w:rsidRPr="0023401E">
        <w:rPr>
          <w:rFonts w:ascii="Arial" w:eastAsia="Times New Roman" w:hAnsi="Arial" w:cs="Arial"/>
          <w:color w:val="444444"/>
          <w:sz w:val="24"/>
          <w:szCs w:val="24"/>
          <w:lang w:bidi="he-IL"/>
        </w:rPr>
        <w:t>.</w:t>
      </w:r>
    </w:p>
    <w:p w14:paraId="648444A1" w14:textId="77777777" w:rsidR="00D93ED1" w:rsidRPr="0023401E" w:rsidRDefault="00D93ED1" w:rsidP="00101BA7">
      <w:pPr>
        <w:shd w:val="clear" w:color="auto" w:fill="FFFFFF"/>
        <w:spacing w:after="0" w:line="137" w:lineRule="atLeast"/>
        <w:rPr>
          <w:rFonts w:ascii="Arial" w:eastAsia="Times New Roman" w:hAnsi="Arial" w:cs="Arial"/>
          <w:color w:val="444444"/>
          <w:sz w:val="24"/>
          <w:szCs w:val="24"/>
          <w:lang w:bidi="he-IL"/>
        </w:rPr>
      </w:pPr>
    </w:p>
    <w:p w14:paraId="41E96FC5"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r>
        <w:rPr>
          <w:rFonts w:ascii="Arial" w:eastAsia="Times New Roman" w:hAnsi="Arial" w:cs="Arial"/>
          <w:noProof/>
          <w:color w:val="4D469C"/>
          <w:sz w:val="10"/>
          <w:szCs w:val="10"/>
          <w:lang w:bidi="he-IL"/>
        </w:rPr>
        <w:drawing>
          <wp:inline distT="0" distB="0" distL="0" distR="0" wp14:anchorId="402E5612" wp14:editId="4CA8D5C4">
            <wp:extent cx="6096000" cy="1676400"/>
            <wp:effectExtent l="19050" t="0" r="0" b="0"/>
            <wp:docPr id="9" name="Picture 9" descr="http://3.bp.blogspot.com/-geXEPjHULEg/VMe0YvJXP5I/AAAAAAAAAx4/4ldKZrhqOVU/s1600/genauer%2B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geXEPjHULEg/VMe0YvJXP5I/AAAAAAAAAx4/4ldKZrhqOVU/s1600/genauer%2B6.jpg">
                      <a:hlinkClick r:id="rId21"/>
                    </pic:cNvPr>
                    <pic:cNvPicPr>
                      <a:picLocks noChangeAspect="1" noChangeArrowheads="1"/>
                    </pic:cNvPicPr>
                  </pic:nvPicPr>
                  <pic:blipFill>
                    <a:blip r:embed="rId4"/>
                    <a:srcRect/>
                    <a:stretch>
                      <a:fillRect/>
                    </a:stretch>
                  </pic:blipFill>
                  <pic:spPr bwMode="auto">
                    <a:xfrm>
                      <a:off x="0" y="0"/>
                      <a:ext cx="6096000" cy="1676400"/>
                    </a:xfrm>
                    <a:prstGeom prst="rect">
                      <a:avLst/>
                    </a:prstGeom>
                    <a:noFill/>
                    <a:ln w="9525">
                      <a:noFill/>
                      <a:miter lim="800000"/>
                      <a:headEnd/>
                      <a:tailEnd/>
                    </a:ln>
                  </pic:spPr>
                </pic:pic>
              </a:graphicData>
            </a:graphic>
          </wp:inline>
        </w:drawing>
      </w:r>
    </w:p>
    <w:p w14:paraId="3371BD0C" w14:textId="77777777" w:rsidR="00101BA7" w:rsidRPr="0023401E" w:rsidRDefault="00101BA7" w:rsidP="00101BA7">
      <w:pPr>
        <w:spacing w:after="0" w:line="240" w:lineRule="auto"/>
        <w:rPr>
          <w:rFonts w:ascii="Times New Roman" w:eastAsia="Times New Roman" w:hAnsi="Times New Roman" w:cs="Times New Roman"/>
          <w:sz w:val="24"/>
          <w:szCs w:val="24"/>
          <w:lang w:bidi="he-IL"/>
        </w:rPr>
      </w:pPr>
    </w:p>
    <w:p w14:paraId="2D6E3F17" w14:textId="6DA459D1"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 xml:space="preserve">The diagram in this manuscript is incorrect in portraying </w:t>
      </w:r>
      <w:proofErr w:type="spellStart"/>
      <w:r w:rsidRPr="0023401E">
        <w:rPr>
          <w:rFonts w:ascii="Arial" w:eastAsia="Times New Roman" w:hAnsi="Arial" w:cs="Arial"/>
          <w:color w:val="444444"/>
          <w:sz w:val="24"/>
          <w:szCs w:val="24"/>
          <w:lang w:bidi="he-IL"/>
        </w:rPr>
        <w:t>Rashi’s</w:t>
      </w:r>
      <w:proofErr w:type="spellEnd"/>
      <w:r w:rsidRPr="0023401E">
        <w:rPr>
          <w:rFonts w:ascii="Arial" w:eastAsia="Times New Roman" w:hAnsi="Arial" w:cs="Arial"/>
          <w:color w:val="444444"/>
          <w:sz w:val="24"/>
          <w:szCs w:val="24"/>
          <w:lang w:bidi="he-IL"/>
        </w:rPr>
        <w:t> </w:t>
      </w:r>
      <w:proofErr w:type="spellStart"/>
      <w:r w:rsidRPr="0023401E">
        <w:rPr>
          <w:rFonts w:ascii="Arial" w:eastAsia="Times New Roman" w:hAnsi="Arial" w:cs="Arial"/>
          <w:i/>
          <w:iCs/>
          <w:color w:val="444444"/>
          <w:sz w:val="24"/>
          <w:szCs w:val="24"/>
          <w:lang w:bidi="he-IL"/>
        </w:rPr>
        <w:t>Shita</w:t>
      </w:r>
      <w:proofErr w:type="spellEnd"/>
      <w:r w:rsidRPr="0023401E">
        <w:rPr>
          <w:rFonts w:ascii="Arial" w:eastAsia="Times New Roman" w:hAnsi="Arial" w:cs="Arial"/>
          <w:color w:val="444444"/>
          <w:sz w:val="24"/>
          <w:szCs w:val="24"/>
          <w:lang w:bidi="he-IL"/>
        </w:rPr>
        <w:t>.  </w:t>
      </w:r>
      <w:proofErr w:type="spellStart"/>
      <w:r w:rsidRPr="0023401E">
        <w:rPr>
          <w:rFonts w:ascii="Arial" w:eastAsia="Times New Roman" w:hAnsi="Arial" w:cs="Arial"/>
          <w:color w:val="444444"/>
          <w:sz w:val="24"/>
          <w:szCs w:val="24"/>
          <w:lang w:bidi="he-IL"/>
        </w:rPr>
        <w:t>Rashi</w:t>
      </w:r>
      <w:proofErr w:type="spellEnd"/>
      <w:r w:rsidRPr="0023401E">
        <w:rPr>
          <w:rFonts w:ascii="Arial" w:eastAsia="Times New Roman" w:hAnsi="Arial" w:cs="Arial"/>
          <w:color w:val="444444"/>
          <w:sz w:val="24"/>
          <w:szCs w:val="24"/>
          <w:lang w:bidi="he-IL"/>
        </w:rPr>
        <w:t xml:space="preserve"> clearly states that the western and northern segments of the </w:t>
      </w:r>
      <w:proofErr w:type="spellStart"/>
      <w:r w:rsidRPr="0023401E">
        <w:rPr>
          <w:rFonts w:ascii="Arial" w:eastAsia="Times New Roman" w:hAnsi="Arial" w:cs="Arial"/>
          <w:i/>
          <w:iCs/>
          <w:color w:val="444444"/>
          <w:sz w:val="24"/>
          <w:szCs w:val="24"/>
          <w:lang w:bidi="he-IL"/>
        </w:rPr>
        <w:t>Yesod</w:t>
      </w:r>
      <w:proofErr w:type="spellEnd"/>
      <w:r w:rsidRPr="0023401E">
        <w:rPr>
          <w:rFonts w:ascii="Arial" w:eastAsia="Times New Roman" w:hAnsi="Arial" w:cs="Arial"/>
          <w:color w:val="444444"/>
          <w:sz w:val="24"/>
          <w:szCs w:val="24"/>
          <w:lang w:bidi="he-IL"/>
        </w:rPr>
        <w:t> wrap around the southern and eastern side one </w:t>
      </w:r>
      <w:proofErr w:type="spellStart"/>
      <w:r w:rsidRPr="0023401E">
        <w:rPr>
          <w:rFonts w:ascii="Arial" w:eastAsia="Times New Roman" w:hAnsi="Arial" w:cs="Arial"/>
          <w:i/>
          <w:iCs/>
          <w:color w:val="444444"/>
          <w:sz w:val="24"/>
          <w:szCs w:val="24"/>
          <w:lang w:bidi="he-IL"/>
        </w:rPr>
        <w:t>Amah</w:t>
      </w:r>
      <w:r w:rsidR="00571F17">
        <w:rPr>
          <w:rFonts w:ascii="Arial" w:eastAsia="Times New Roman" w:hAnsi="Arial" w:cs="Arial"/>
          <w:i/>
          <w:iCs/>
          <w:color w:val="444444"/>
          <w:sz w:val="24"/>
          <w:szCs w:val="24"/>
          <w:lang w:bidi="he-IL"/>
        </w:rPr>
        <w:t xml:space="preserve"> </w:t>
      </w:r>
      <w:r w:rsidRPr="0023401E">
        <w:rPr>
          <w:rFonts w:ascii="Arial" w:eastAsia="Times New Roman" w:hAnsi="Arial" w:cs="Arial"/>
          <w:color w:val="444444"/>
          <w:sz w:val="24"/>
          <w:szCs w:val="24"/>
          <w:lang w:bidi="he-IL"/>
        </w:rPr>
        <w:t>i</w:t>
      </w:r>
      <w:proofErr w:type="spellEnd"/>
      <w:r w:rsidRPr="0023401E">
        <w:rPr>
          <w:rFonts w:ascii="Arial" w:eastAsia="Times New Roman" w:hAnsi="Arial" w:cs="Arial"/>
          <w:color w:val="444444"/>
          <w:sz w:val="24"/>
          <w:szCs w:val="24"/>
          <w:lang w:bidi="he-IL"/>
        </w:rPr>
        <w:t xml:space="preserve">n length. In this diagram, the northern and western sides of the </w:t>
      </w:r>
      <w:proofErr w:type="spellStart"/>
      <w:r w:rsidRPr="0023401E">
        <w:rPr>
          <w:rFonts w:ascii="Arial" w:eastAsia="Times New Roman" w:hAnsi="Arial" w:cs="Arial"/>
          <w:color w:val="444444"/>
          <w:sz w:val="24"/>
          <w:szCs w:val="24"/>
          <w:lang w:bidi="he-IL"/>
        </w:rPr>
        <w:t>Yesod</w:t>
      </w:r>
      <w:proofErr w:type="spellEnd"/>
      <w:r w:rsidRPr="0023401E">
        <w:rPr>
          <w:rFonts w:ascii="Arial" w:eastAsia="Times New Roman" w:hAnsi="Arial" w:cs="Arial"/>
          <w:color w:val="444444"/>
          <w:sz w:val="24"/>
          <w:szCs w:val="24"/>
          <w:lang w:bidi="he-IL"/>
        </w:rPr>
        <w:t xml:space="preserve"> extend in a straight line one Amah and do not wrap around the southern and eastern side. (This is actually the </w:t>
      </w:r>
      <w:proofErr w:type="spellStart"/>
      <w:r w:rsidRPr="0023401E">
        <w:rPr>
          <w:rFonts w:ascii="Arial" w:eastAsia="Times New Roman" w:hAnsi="Arial" w:cs="Arial"/>
          <w:i/>
          <w:iCs/>
          <w:color w:val="444444"/>
          <w:sz w:val="24"/>
          <w:szCs w:val="24"/>
          <w:lang w:bidi="he-IL"/>
        </w:rPr>
        <w:t>Shita</w:t>
      </w:r>
      <w:proofErr w:type="spellEnd"/>
      <w:r w:rsidRPr="0023401E">
        <w:rPr>
          <w:rFonts w:ascii="Arial" w:eastAsia="Times New Roman" w:hAnsi="Arial" w:cs="Arial"/>
          <w:color w:val="444444"/>
          <w:sz w:val="24"/>
          <w:szCs w:val="24"/>
          <w:lang w:bidi="he-IL"/>
        </w:rPr>
        <w:t xml:space="preserve"> of the </w:t>
      </w:r>
      <w:proofErr w:type="spellStart"/>
      <w:r w:rsidRPr="0023401E">
        <w:rPr>
          <w:rFonts w:ascii="Arial" w:eastAsia="Times New Roman" w:hAnsi="Arial" w:cs="Arial"/>
          <w:color w:val="444444"/>
          <w:sz w:val="24"/>
          <w:szCs w:val="24"/>
          <w:lang w:bidi="he-IL"/>
        </w:rPr>
        <w:t>Tiferes</w:t>
      </w:r>
      <w:proofErr w:type="spellEnd"/>
      <w:r w:rsidRPr="0023401E">
        <w:rPr>
          <w:rFonts w:ascii="Arial" w:eastAsia="Times New Roman" w:hAnsi="Arial" w:cs="Arial"/>
          <w:color w:val="444444"/>
          <w:sz w:val="24"/>
          <w:szCs w:val="24"/>
          <w:lang w:bidi="he-IL"/>
        </w:rPr>
        <w:t xml:space="preserve"> </w:t>
      </w:r>
      <w:proofErr w:type="gramStart"/>
      <w:r w:rsidRPr="0023401E">
        <w:rPr>
          <w:rFonts w:ascii="Arial" w:eastAsia="Times New Roman" w:hAnsi="Arial" w:cs="Arial"/>
          <w:color w:val="444444"/>
          <w:sz w:val="24"/>
          <w:szCs w:val="24"/>
          <w:lang w:bidi="he-IL"/>
        </w:rPr>
        <w:t>Yisroel )</w:t>
      </w:r>
      <w:proofErr w:type="gramEnd"/>
    </w:p>
    <w:p w14:paraId="5C81A380" w14:textId="77777777" w:rsidR="00571F17" w:rsidRDefault="00571F17" w:rsidP="00101BA7">
      <w:pPr>
        <w:shd w:val="clear" w:color="auto" w:fill="FFFFFF"/>
        <w:spacing w:after="0" w:line="137" w:lineRule="atLeast"/>
        <w:rPr>
          <w:rFonts w:ascii="Arial" w:eastAsia="Times New Roman" w:hAnsi="Arial" w:cs="Arial"/>
          <w:color w:val="444444"/>
          <w:sz w:val="24"/>
          <w:szCs w:val="24"/>
          <w:lang w:bidi="he-IL"/>
        </w:rPr>
      </w:pPr>
    </w:p>
    <w:p w14:paraId="2B09DE69" w14:textId="77777777" w:rsidR="00571F17" w:rsidRDefault="00571F17" w:rsidP="00101BA7">
      <w:pPr>
        <w:shd w:val="clear" w:color="auto" w:fill="FFFFFF"/>
        <w:spacing w:after="0" w:line="137" w:lineRule="atLeast"/>
        <w:rPr>
          <w:rFonts w:ascii="Arial" w:eastAsia="Times New Roman" w:hAnsi="Arial" w:cs="Arial"/>
          <w:color w:val="444444"/>
          <w:sz w:val="24"/>
          <w:szCs w:val="24"/>
          <w:lang w:bidi="he-IL"/>
        </w:rPr>
      </w:pPr>
    </w:p>
    <w:p w14:paraId="6327FFF7" w14:textId="77777777" w:rsidR="00571F17" w:rsidRDefault="00571F17" w:rsidP="00101BA7">
      <w:pPr>
        <w:shd w:val="clear" w:color="auto" w:fill="FFFFFF"/>
        <w:spacing w:after="0" w:line="137" w:lineRule="atLeast"/>
        <w:rPr>
          <w:rFonts w:ascii="Arial" w:eastAsia="Times New Roman" w:hAnsi="Arial" w:cs="Arial"/>
          <w:color w:val="444444"/>
          <w:sz w:val="24"/>
          <w:szCs w:val="24"/>
          <w:lang w:bidi="he-IL"/>
        </w:rPr>
      </w:pPr>
    </w:p>
    <w:p w14:paraId="094489D9" w14:textId="77777777" w:rsidR="00571F17" w:rsidRDefault="00571F17" w:rsidP="00101BA7">
      <w:pPr>
        <w:shd w:val="clear" w:color="auto" w:fill="FFFFFF"/>
        <w:spacing w:after="0" w:line="137" w:lineRule="atLeast"/>
        <w:rPr>
          <w:rFonts w:ascii="Arial" w:eastAsia="Times New Roman" w:hAnsi="Arial" w:cs="Arial"/>
          <w:color w:val="444444"/>
          <w:sz w:val="24"/>
          <w:szCs w:val="24"/>
          <w:lang w:bidi="he-IL"/>
        </w:rPr>
      </w:pPr>
    </w:p>
    <w:p w14:paraId="4809CE87" w14:textId="77777777" w:rsidR="00571F17" w:rsidRDefault="00571F17" w:rsidP="00101BA7">
      <w:pPr>
        <w:shd w:val="clear" w:color="auto" w:fill="FFFFFF"/>
        <w:spacing w:after="0" w:line="137" w:lineRule="atLeast"/>
        <w:rPr>
          <w:rFonts w:ascii="Arial" w:eastAsia="Times New Roman" w:hAnsi="Arial" w:cs="Arial"/>
          <w:color w:val="444444"/>
          <w:sz w:val="24"/>
          <w:szCs w:val="24"/>
          <w:lang w:bidi="he-IL"/>
        </w:rPr>
      </w:pPr>
    </w:p>
    <w:p w14:paraId="5BCBCA9A" w14:textId="77777777" w:rsidR="00571F17" w:rsidRDefault="00571F17" w:rsidP="00101BA7">
      <w:pPr>
        <w:shd w:val="clear" w:color="auto" w:fill="FFFFFF"/>
        <w:spacing w:after="0" w:line="137" w:lineRule="atLeast"/>
        <w:rPr>
          <w:rFonts w:ascii="Arial" w:eastAsia="Times New Roman" w:hAnsi="Arial" w:cs="Arial"/>
          <w:color w:val="444444"/>
          <w:sz w:val="24"/>
          <w:szCs w:val="24"/>
          <w:lang w:bidi="he-IL"/>
        </w:rPr>
      </w:pPr>
    </w:p>
    <w:p w14:paraId="0D103B16" w14:textId="77777777" w:rsidR="00571F17" w:rsidRDefault="00571F17" w:rsidP="00101BA7">
      <w:pPr>
        <w:shd w:val="clear" w:color="auto" w:fill="FFFFFF"/>
        <w:spacing w:after="0" w:line="137" w:lineRule="atLeast"/>
        <w:rPr>
          <w:rFonts w:ascii="Arial" w:eastAsia="Times New Roman" w:hAnsi="Arial" w:cs="Arial"/>
          <w:color w:val="444444"/>
          <w:sz w:val="24"/>
          <w:szCs w:val="24"/>
          <w:lang w:bidi="he-IL"/>
        </w:rPr>
      </w:pPr>
    </w:p>
    <w:p w14:paraId="13913233" w14:textId="77777777" w:rsidR="00571F17" w:rsidRDefault="00571F17" w:rsidP="00101BA7">
      <w:pPr>
        <w:shd w:val="clear" w:color="auto" w:fill="FFFFFF"/>
        <w:spacing w:after="0" w:line="137" w:lineRule="atLeast"/>
        <w:rPr>
          <w:rFonts w:ascii="Arial" w:eastAsia="Times New Roman" w:hAnsi="Arial" w:cs="Arial"/>
          <w:color w:val="444444"/>
          <w:sz w:val="24"/>
          <w:szCs w:val="24"/>
          <w:lang w:bidi="he-IL"/>
        </w:rPr>
      </w:pPr>
    </w:p>
    <w:p w14:paraId="52517EB5" w14:textId="77777777" w:rsidR="00571F17" w:rsidRDefault="00571F17" w:rsidP="00101BA7">
      <w:pPr>
        <w:shd w:val="clear" w:color="auto" w:fill="FFFFFF"/>
        <w:spacing w:after="0" w:line="137" w:lineRule="atLeast"/>
        <w:rPr>
          <w:rFonts w:ascii="Arial" w:eastAsia="Times New Roman" w:hAnsi="Arial" w:cs="Arial"/>
          <w:color w:val="444444"/>
          <w:sz w:val="24"/>
          <w:szCs w:val="24"/>
          <w:lang w:bidi="he-IL"/>
        </w:rPr>
      </w:pPr>
    </w:p>
    <w:p w14:paraId="79772500" w14:textId="443F7AA9"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lastRenderedPageBreak/>
        <w:t xml:space="preserve">Here is the diagram in the manuscript from the Paris- </w:t>
      </w:r>
      <w:proofErr w:type="spellStart"/>
      <w:r w:rsidRPr="0023401E">
        <w:rPr>
          <w:rFonts w:ascii="Arial" w:eastAsia="Times New Roman" w:hAnsi="Arial" w:cs="Arial"/>
          <w:color w:val="444444"/>
          <w:sz w:val="24"/>
          <w:szCs w:val="24"/>
          <w:lang w:bidi="he-IL"/>
        </w:rPr>
        <w:t>Bibliotheque</w:t>
      </w:r>
      <w:proofErr w:type="spellEnd"/>
      <w:r w:rsidRPr="0023401E">
        <w:rPr>
          <w:rFonts w:ascii="Arial" w:eastAsia="Times New Roman" w:hAnsi="Arial" w:cs="Arial"/>
          <w:color w:val="444444"/>
          <w:sz w:val="24"/>
          <w:szCs w:val="24"/>
          <w:lang w:bidi="he-IL"/>
        </w:rPr>
        <w:t xml:space="preserve"> </w:t>
      </w:r>
      <w:proofErr w:type="spellStart"/>
      <w:r w:rsidRPr="0023401E">
        <w:rPr>
          <w:rFonts w:ascii="Arial" w:eastAsia="Times New Roman" w:hAnsi="Arial" w:cs="Arial"/>
          <w:color w:val="444444"/>
          <w:sz w:val="24"/>
          <w:szCs w:val="24"/>
          <w:lang w:bidi="he-IL"/>
        </w:rPr>
        <w:t>Nationale</w:t>
      </w:r>
      <w:proofErr w:type="spellEnd"/>
      <w:r w:rsidRPr="0023401E">
        <w:rPr>
          <w:rFonts w:ascii="Arial" w:eastAsia="Times New Roman" w:hAnsi="Arial" w:cs="Arial"/>
          <w:color w:val="444444"/>
          <w:sz w:val="24"/>
          <w:szCs w:val="24"/>
          <w:lang w:bidi="he-IL"/>
        </w:rPr>
        <w:t> </w:t>
      </w:r>
      <w:hyperlink r:id="rId22" w:history="1">
        <w:r w:rsidRPr="0023401E">
          <w:rPr>
            <w:rFonts w:ascii="Arial" w:eastAsia="Times New Roman" w:hAnsi="Arial" w:cs="Arial"/>
            <w:color w:val="4D469C"/>
            <w:sz w:val="24"/>
            <w:szCs w:val="24"/>
            <w:lang w:bidi="he-IL"/>
          </w:rPr>
          <w:t>Heb.  325</w:t>
        </w:r>
      </w:hyperlink>
    </w:p>
    <w:p w14:paraId="6AD3746C"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4D264427" w14:textId="77777777" w:rsidR="00101BA7" w:rsidRPr="00101BA7" w:rsidRDefault="00101BA7" w:rsidP="00101BA7">
      <w:pPr>
        <w:shd w:val="clear" w:color="auto" w:fill="FFFFFF"/>
        <w:spacing w:after="0" w:line="137" w:lineRule="atLeast"/>
        <w:jc w:val="center"/>
        <w:rPr>
          <w:rFonts w:ascii="Arial" w:eastAsia="Times New Roman" w:hAnsi="Arial" w:cs="Arial"/>
          <w:color w:val="444444"/>
          <w:sz w:val="10"/>
          <w:szCs w:val="10"/>
          <w:lang w:bidi="he-IL"/>
        </w:rPr>
      </w:pPr>
      <w:r>
        <w:rPr>
          <w:rFonts w:ascii="Arial" w:eastAsia="Times New Roman" w:hAnsi="Arial" w:cs="Arial"/>
          <w:noProof/>
          <w:color w:val="4D469C"/>
          <w:sz w:val="10"/>
          <w:szCs w:val="10"/>
          <w:lang w:bidi="he-IL"/>
        </w:rPr>
        <w:drawing>
          <wp:inline distT="0" distB="0" distL="0" distR="0" wp14:anchorId="041DA942" wp14:editId="00F2EF6B">
            <wp:extent cx="6096000" cy="1943100"/>
            <wp:effectExtent l="19050" t="0" r="0" b="0"/>
            <wp:docPr id="10" name="Picture 10" descr="http://2.bp.blogspot.com/-31hfH4ajkns/VMe1B2DhNNI/AAAAAAAAAyA/gLjeI1En0Qk/s1600/genauer%2B7.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31hfH4ajkns/VMe1B2DhNNI/AAAAAAAAAyA/gLjeI1En0Qk/s1600/genauer%2B7.jpg">
                      <a:hlinkClick r:id="rId23"/>
                    </pic:cNvPr>
                    <pic:cNvPicPr>
                      <a:picLocks noChangeAspect="1" noChangeArrowheads="1"/>
                    </pic:cNvPicPr>
                  </pic:nvPicPr>
                  <pic:blipFill>
                    <a:blip r:embed="rId24"/>
                    <a:srcRect/>
                    <a:stretch>
                      <a:fillRect/>
                    </a:stretch>
                  </pic:blipFill>
                  <pic:spPr bwMode="auto">
                    <a:xfrm>
                      <a:off x="0" y="0"/>
                      <a:ext cx="6096000" cy="1943100"/>
                    </a:xfrm>
                    <a:prstGeom prst="rect">
                      <a:avLst/>
                    </a:prstGeom>
                    <a:noFill/>
                    <a:ln w="9525">
                      <a:noFill/>
                      <a:miter lim="800000"/>
                      <a:headEnd/>
                      <a:tailEnd/>
                    </a:ln>
                  </pic:spPr>
                </pic:pic>
              </a:graphicData>
            </a:graphic>
          </wp:inline>
        </w:drawing>
      </w:r>
    </w:p>
    <w:p w14:paraId="50115BD1"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p>
    <w:p w14:paraId="44FC3DFD"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 xml:space="preserve">This is correct as it shows the </w:t>
      </w:r>
      <w:proofErr w:type="spellStart"/>
      <w:r w:rsidRPr="0023401E">
        <w:rPr>
          <w:rFonts w:ascii="Arial" w:eastAsia="Times New Roman" w:hAnsi="Arial" w:cs="Arial"/>
          <w:color w:val="444444"/>
          <w:sz w:val="24"/>
          <w:szCs w:val="24"/>
          <w:lang w:bidi="he-IL"/>
        </w:rPr>
        <w:t>Yesod</w:t>
      </w:r>
      <w:proofErr w:type="spellEnd"/>
      <w:r w:rsidRPr="0023401E">
        <w:rPr>
          <w:rFonts w:ascii="Arial" w:eastAsia="Times New Roman" w:hAnsi="Arial" w:cs="Arial"/>
          <w:color w:val="444444"/>
          <w:sz w:val="24"/>
          <w:szCs w:val="24"/>
          <w:lang w:bidi="he-IL"/>
        </w:rPr>
        <w:t xml:space="preserve"> wrapping around the southern and eastern sides. Neither diagram is drawn to scale, but at least in both diagrams, we get the schematic picture.</w:t>
      </w:r>
    </w:p>
    <w:p w14:paraId="1BE2DD51"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69512E10" w14:textId="1B76D360" w:rsidR="00101BA7"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 xml:space="preserve">The Soncino family did not print an edition of </w:t>
      </w:r>
      <w:proofErr w:type="spellStart"/>
      <w:r w:rsidRPr="0023401E">
        <w:rPr>
          <w:rFonts w:ascii="Arial" w:eastAsia="Times New Roman" w:hAnsi="Arial" w:cs="Arial"/>
          <w:color w:val="444444"/>
          <w:sz w:val="24"/>
          <w:szCs w:val="24"/>
          <w:lang w:bidi="he-IL"/>
        </w:rPr>
        <w:t>Zevachim</w:t>
      </w:r>
      <w:proofErr w:type="spellEnd"/>
      <w:r w:rsidRPr="0023401E">
        <w:rPr>
          <w:rFonts w:ascii="Arial" w:eastAsia="Times New Roman" w:hAnsi="Arial" w:cs="Arial"/>
          <w:color w:val="444444"/>
          <w:sz w:val="24"/>
          <w:szCs w:val="24"/>
          <w:lang w:bidi="he-IL"/>
        </w:rPr>
        <w:t xml:space="preserve">, so the first printed edition of </w:t>
      </w:r>
      <w:proofErr w:type="spellStart"/>
      <w:r w:rsidRPr="0023401E">
        <w:rPr>
          <w:rFonts w:ascii="Arial" w:eastAsia="Times New Roman" w:hAnsi="Arial" w:cs="Arial"/>
          <w:color w:val="444444"/>
          <w:sz w:val="24"/>
          <w:szCs w:val="24"/>
          <w:lang w:bidi="he-IL"/>
        </w:rPr>
        <w:t>Zevachim</w:t>
      </w:r>
      <w:proofErr w:type="spellEnd"/>
      <w:r w:rsidRPr="0023401E">
        <w:rPr>
          <w:rFonts w:ascii="Arial" w:eastAsia="Times New Roman" w:hAnsi="Arial" w:cs="Arial"/>
          <w:color w:val="444444"/>
          <w:sz w:val="24"/>
          <w:szCs w:val="24"/>
          <w:lang w:bidi="he-IL"/>
        </w:rPr>
        <w:t xml:space="preserve"> was printed In Venice by Daniel </w:t>
      </w:r>
      <w:proofErr w:type="spellStart"/>
      <w:r w:rsidRPr="0023401E">
        <w:rPr>
          <w:rFonts w:ascii="Arial" w:eastAsia="Times New Roman" w:hAnsi="Arial" w:cs="Arial"/>
          <w:color w:val="444444"/>
          <w:sz w:val="24"/>
          <w:szCs w:val="24"/>
          <w:lang w:bidi="he-IL"/>
        </w:rPr>
        <w:t>Bomberg</w:t>
      </w:r>
      <w:proofErr w:type="spellEnd"/>
      <w:r w:rsidRPr="0023401E">
        <w:rPr>
          <w:rFonts w:ascii="Arial" w:eastAsia="Times New Roman" w:hAnsi="Arial" w:cs="Arial"/>
          <w:color w:val="444444"/>
          <w:sz w:val="24"/>
          <w:szCs w:val="24"/>
          <w:lang w:bidi="he-IL"/>
        </w:rPr>
        <w:t xml:space="preserve"> in 1522. This is what </w:t>
      </w:r>
      <w:proofErr w:type="spellStart"/>
      <w:r w:rsidRPr="0023401E">
        <w:rPr>
          <w:rFonts w:ascii="Arial" w:eastAsia="Times New Roman" w:hAnsi="Arial" w:cs="Arial"/>
          <w:color w:val="444444"/>
          <w:sz w:val="24"/>
          <w:szCs w:val="24"/>
          <w:lang w:bidi="he-IL"/>
        </w:rPr>
        <w:t>Daf</w:t>
      </w:r>
      <w:proofErr w:type="spellEnd"/>
      <w:r w:rsidRPr="0023401E">
        <w:rPr>
          <w:rFonts w:ascii="Arial" w:eastAsia="Times New Roman" w:hAnsi="Arial" w:cs="Arial"/>
          <w:color w:val="444444"/>
          <w:sz w:val="24"/>
          <w:szCs w:val="24"/>
          <w:lang w:bidi="he-IL"/>
        </w:rPr>
        <w:t xml:space="preserve"> 53B and 54A look like.</w:t>
      </w:r>
    </w:p>
    <w:p w14:paraId="3897D9C0" w14:textId="77777777" w:rsidR="00571F17" w:rsidRPr="0023401E" w:rsidRDefault="00571F17" w:rsidP="00101BA7">
      <w:pPr>
        <w:shd w:val="clear" w:color="auto" w:fill="FFFFFF"/>
        <w:spacing w:after="0" w:line="137" w:lineRule="atLeast"/>
        <w:rPr>
          <w:rFonts w:ascii="Arial" w:eastAsia="Times New Roman" w:hAnsi="Arial" w:cs="Arial"/>
          <w:color w:val="444444"/>
          <w:sz w:val="24"/>
          <w:szCs w:val="24"/>
          <w:lang w:bidi="he-IL"/>
        </w:rPr>
      </w:pPr>
    </w:p>
    <w:p w14:paraId="6A60FA25"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r>
        <w:rPr>
          <w:rFonts w:ascii="Arial" w:eastAsia="Times New Roman" w:hAnsi="Arial" w:cs="Arial"/>
          <w:noProof/>
          <w:color w:val="4D469C"/>
          <w:sz w:val="10"/>
          <w:szCs w:val="10"/>
          <w:lang w:bidi="he-IL"/>
        </w:rPr>
        <w:drawing>
          <wp:inline distT="0" distB="0" distL="0" distR="0" wp14:anchorId="02D79652" wp14:editId="23AE6EFB">
            <wp:extent cx="6096000" cy="5038725"/>
            <wp:effectExtent l="19050" t="0" r="0" b="0"/>
            <wp:docPr id="11" name="Picture 11" descr="http://3.bp.blogspot.com/-ufeaz-fkWbg/VMe1oJ6DvlI/AAAAAAAAAyI/MinbP4Xc9bs/s1600/genauer%2B8.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ufeaz-fkWbg/VMe1oJ6DvlI/AAAAAAAAAyI/MinbP4Xc9bs/s1600/genauer%2B8.jpg">
                      <a:hlinkClick r:id="rId25"/>
                    </pic:cNvPr>
                    <pic:cNvPicPr>
                      <a:picLocks noChangeAspect="1" noChangeArrowheads="1"/>
                    </pic:cNvPicPr>
                  </pic:nvPicPr>
                  <pic:blipFill>
                    <a:blip r:embed="rId26"/>
                    <a:srcRect/>
                    <a:stretch>
                      <a:fillRect/>
                    </a:stretch>
                  </pic:blipFill>
                  <pic:spPr bwMode="auto">
                    <a:xfrm>
                      <a:off x="0" y="0"/>
                      <a:ext cx="6096000" cy="5038725"/>
                    </a:xfrm>
                    <a:prstGeom prst="rect">
                      <a:avLst/>
                    </a:prstGeom>
                    <a:noFill/>
                    <a:ln w="9525">
                      <a:noFill/>
                      <a:miter lim="800000"/>
                      <a:headEnd/>
                      <a:tailEnd/>
                    </a:ln>
                  </pic:spPr>
                </pic:pic>
              </a:graphicData>
            </a:graphic>
          </wp:inline>
        </w:drawing>
      </w:r>
    </w:p>
    <w:p w14:paraId="25695195" w14:textId="77777777" w:rsidR="00101BA7" w:rsidRPr="00101BA7" w:rsidRDefault="00101BA7" w:rsidP="00101BA7">
      <w:pPr>
        <w:spacing w:after="0" w:line="240" w:lineRule="auto"/>
        <w:rPr>
          <w:rFonts w:ascii="Times New Roman" w:eastAsia="Times New Roman" w:hAnsi="Times New Roman" w:cs="Times New Roman"/>
          <w:sz w:val="24"/>
          <w:szCs w:val="24"/>
          <w:lang w:bidi="he-IL"/>
        </w:rPr>
      </w:pPr>
    </w:p>
    <w:p w14:paraId="546B896F"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3C844C07"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p>
    <w:p w14:paraId="3A65872E" w14:textId="729711D1" w:rsidR="00101BA7" w:rsidRDefault="00101BA7" w:rsidP="005720FB">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lastRenderedPageBreak/>
        <w:t xml:space="preserve">You can see that the </w:t>
      </w:r>
      <w:proofErr w:type="spellStart"/>
      <w:r w:rsidRPr="0023401E">
        <w:rPr>
          <w:rFonts w:ascii="Arial" w:eastAsia="Times New Roman" w:hAnsi="Arial" w:cs="Arial"/>
          <w:color w:val="444444"/>
          <w:sz w:val="24"/>
          <w:szCs w:val="24"/>
          <w:lang w:bidi="he-IL"/>
        </w:rPr>
        <w:t>Bomberg</w:t>
      </w:r>
      <w:proofErr w:type="spellEnd"/>
      <w:r w:rsidRPr="0023401E">
        <w:rPr>
          <w:rFonts w:ascii="Arial" w:eastAsia="Times New Roman" w:hAnsi="Arial" w:cs="Arial"/>
          <w:color w:val="444444"/>
          <w:sz w:val="24"/>
          <w:szCs w:val="24"/>
          <w:lang w:bidi="he-IL"/>
        </w:rPr>
        <w:t xml:space="preserve"> editors left room for the diagram at the top of 54A but did not include the diagram. This was consistent with all their editions which did not include actual diagrams, though they often left room for them and said “</w:t>
      </w:r>
      <w:r w:rsidRPr="0023401E">
        <w:rPr>
          <w:rFonts w:ascii="Arial" w:eastAsia="Times New Roman" w:hAnsi="Arial" w:cs="Arial"/>
          <w:color w:val="444444"/>
          <w:sz w:val="24"/>
          <w:szCs w:val="24"/>
          <w:rtl/>
          <w:lang w:bidi="he-IL"/>
        </w:rPr>
        <w:t>כזה</w:t>
      </w:r>
      <w:r w:rsidRPr="0023401E">
        <w:rPr>
          <w:rFonts w:ascii="Arial" w:eastAsia="Times New Roman" w:hAnsi="Arial" w:cs="Arial"/>
          <w:color w:val="444444"/>
          <w:sz w:val="24"/>
          <w:szCs w:val="24"/>
          <w:lang w:bidi="he-IL"/>
        </w:rPr>
        <w:t>”</w:t>
      </w:r>
      <w:r w:rsidR="005720FB">
        <w:rPr>
          <w:rFonts w:ascii="Arial" w:eastAsia="Times New Roman" w:hAnsi="Arial" w:cs="Arial"/>
          <w:color w:val="444444"/>
          <w:sz w:val="24"/>
          <w:szCs w:val="24"/>
          <w:lang w:bidi="he-IL"/>
        </w:rPr>
        <w:t xml:space="preserve">. The second edition of the </w:t>
      </w:r>
      <w:proofErr w:type="spellStart"/>
      <w:r w:rsidR="005720FB">
        <w:rPr>
          <w:rFonts w:ascii="Arial" w:eastAsia="Times New Roman" w:hAnsi="Arial" w:cs="Arial"/>
          <w:color w:val="444444"/>
          <w:sz w:val="24"/>
          <w:szCs w:val="24"/>
          <w:lang w:bidi="he-IL"/>
        </w:rPr>
        <w:t>Bomberg</w:t>
      </w:r>
      <w:proofErr w:type="spellEnd"/>
      <w:r w:rsidR="005720FB">
        <w:rPr>
          <w:rFonts w:ascii="Arial" w:eastAsia="Times New Roman" w:hAnsi="Arial" w:cs="Arial"/>
          <w:color w:val="444444"/>
          <w:sz w:val="24"/>
          <w:szCs w:val="24"/>
          <w:lang w:bidi="he-IL"/>
        </w:rPr>
        <w:t xml:space="preserve"> Shas </w:t>
      </w:r>
      <w:proofErr w:type="spellStart"/>
      <w:r w:rsidR="005720FB">
        <w:rPr>
          <w:rFonts w:ascii="Arial" w:eastAsia="Times New Roman" w:hAnsi="Arial" w:cs="Arial"/>
          <w:color w:val="444444"/>
          <w:sz w:val="24"/>
          <w:szCs w:val="24"/>
          <w:lang w:bidi="he-IL"/>
        </w:rPr>
        <w:t>Masechet</w:t>
      </w:r>
      <w:proofErr w:type="spellEnd"/>
      <w:r w:rsidR="005720FB">
        <w:rPr>
          <w:rFonts w:ascii="Arial" w:eastAsia="Times New Roman" w:hAnsi="Arial" w:cs="Arial"/>
          <w:color w:val="444444"/>
          <w:sz w:val="24"/>
          <w:szCs w:val="24"/>
          <w:lang w:bidi="he-IL"/>
        </w:rPr>
        <w:t xml:space="preserve"> </w:t>
      </w:r>
      <w:proofErr w:type="spellStart"/>
      <w:r w:rsidR="005720FB">
        <w:rPr>
          <w:rFonts w:ascii="Arial" w:eastAsia="Times New Roman" w:hAnsi="Arial" w:cs="Arial"/>
          <w:color w:val="444444"/>
          <w:sz w:val="24"/>
          <w:szCs w:val="24"/>
          <w:lang w:bidi="he-IL"/>
        </w:rPr>
        <w:t>Zevachim</w:t>
      </w:r>
      <w:proofErr w:type="spellEnd"/>
      <w:r w:rsidR="005720FB">
        <w:rPr>
          <w:rFonts w:ascii="Arial" w:eastAsia="Times New Roman" w:hAnsi="Arial" w:cs="Arial"/>
          <w:color w:val="444444"/>
          <w:sz w:val="24"/>
          <w:szCs w:val="24"/>
          <w:lang w:bidi="he-IL"/>
        </w:rPr>
        <w:t xml:space="preserve"> appeared in 1528 and does contain a diagram. This and a diagram on </w:t>
      </w:r>
      <w:proofErr w:type="spellStart"/>
      <w:r w:rsidR="005720FB">
        <w:rPr>
          <w:rFonts w:ascii="Arial" w:eastAsia="Times New Roman" w:hAnsi="Arial" w:cs="Arial"/>
          <w:color w:val="444444"/>
          <w:sz w:val="24"/>
          <w:szCs w:val="24"/>
          <w:lang w:bidi="he-IL"/>
        </w:rPr>
        <w:t>Sotah</w:t>
      </w:r>
      <w:proofErr w:type="spellEnd"/>
      <w:r w:rsidR="005720FB">
        <w:rPr>
          <w:rFonts w:ascii="Arial" w:eastAsia="Times New Roman" w:hAnsi="Arial" w:cs="Arial"/>
          <w:color w:val="444444"/>
          <w:sz w:val="24"/>
          <w:szCs w:val="24"/>
          <w:lang w:bidi="he-IL"/>
        </w:rPr>
        <w:t xml:space="preserve"> 43</w:t>
      </w:r>
      <w:bookmarkStart w:id="0" w:name="_GoBack"/>
      <w:bookmarkEnd w:id="0"/>
      <w:r w:rsidR="005720FB">
        <w:rPr>
          <w:rFonts w:ascii="Arial" w:eastAsia="Times New Roman" w:hAnsi="Arial" w:cs="Arial"/>
          <w:color w:val="444444"/>
          <w:sz w:val="24"/>
          <w:szCs w:val="24"/>
          <w:lang w:bidi="he-IL"/>
        </w:rPr>
        <w:t xml:space="preserve">b are the only diagrams in the </w:t>
      </w:r>
      <w:proofErr w:type="spellStart"/>
      <w:r w:rsidR="005720FB">
        <w:rPr>
          <w:rFonts w:ascii="Arial" w:eastAsia="Times New Roman" w:hAnsi="Arial" w:cs="Arial"/>
          <w:color w:val="444444"/>
          <w:sz w:val="24"/>
          <w:szCs w:val="24"/>
          <w:lang w:bidi="he-IL"/>
        </w:rPr>
        <w:t>Bomberg</w:t>
      </w:r>
      <w:proofErr w:type="spellEnd"/>
      <w:r w:rsidR="005720FB">
        <w:rPr>
          <w:rFonts w:ascii="Arial" w:eastAsia="Times New Roman" w:hAnsi="Arial" w:cs="Arial"/>
          <w:color w:val="444444"/>
          <w:sz w:val="24"/>
          <w:szCs w:val="24"/>
          <w:lang w:bidi="he-IL"/>
        </w:rPr>
        <w:t xml:space="preserve"> Shas. </w:t>
      </w:r>
    </w:p>
    <w:p w14:paraId="7BAE8E53" w14:textId="77777777" w:rsidR="00F52351" w:rsidRDefault="00F52351" w:rsidP="005720FB">
      <w:pPr>
        <w:shd w:val="clear" w:color="auto" w:fill="FFFFFF"/>
        <w:spacing w:after="0" w:line="137" w:lineRule="atLeast"/>
        <w:rPr>
          <w:rFonts w:ascii="Arial" w:eastAsia="Times New Roman" w:hAnsi="Arial" w:cs="Arial"/>
          <w:color w:val="444444"/>
          <w:sz w:val="24"/>
          <w:szCs w:val="24"/>
          <w:lang w:bidi="he-IL"/>
        </w:rPr>
      </w:pPr>
    </w:p>
    <w:p w14:paraId="2D56242D" w14:textId="5CB68FB6" w:rsidR="005720FB" w:rsidRPr="0023401E" w:rsidRDefault="005720FB" w:rsidP="005720FB">
      <w:pPr>
        <w:shd w:val="clear" w:color="auto" w:fill="FFFFFF"/>
        <w:spacing w:after="0" w:line="137" w:lineRule="atLeast"/>
        <w:rPr>
          <w:rFonts w:ascii="Arial" w:eastAsia="Times New Roman" w:hAnsi="Arial" w:cs="Arial"/>
          <w:color w:val="444444"/>
          <w:sz w:val="24"/>
          <w:szCs w:val="24"/>
          <w:lang w:bidi="he-IL"/>
        </w:rPr>
      </w:pPr>
      <w:r w:rsidRPr="008074B6">
        <w:rPr>
          <w:noProof/>
        </w:rPr>
        <w:drawing>
          <wp:inline distT="0" distB="0" distL="0" distR="0" wp14:anchorId="62B43040" wp14:editId="27B39E3E">
            <wp:extent cx="6858000" cy="3505133"/>
            <wp:effectExtent l="95250" t="95250" r="76200" b="7683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7638" t="13333" r="4051" b="14444"/>
                    <a:stretch>
                      <a:fillRect/>
                    </a:stretch>
                  </pic:blipFill>
                  <pic:spPr bwMode="auto">
                    <a:xfrm>
                      <a:off x="0" y="0"/>
                      <a:ext cx="6858000" cy="35051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3FFB2FF"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p>
    <w:p w14:paraId="6382BED2" w14:textId="79C3F405" w:rsidR="00101BA7"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 xml:space="preserve">Although the Berman Frankfurt on Oder Shas of circa 1698 was the first printed edition to include most diagrams, it did not include one for </w:t>
      </w:r>
      <w:proofErr w:type="spellStart"/>
      <w:r w:rsidRPr="0023401E">
        <w:rPr>
          <w:rFonts w:ascii="Arial" w:eastAsia="Times New Roman" w:hAnsi="Arial" w:cs="Arial"/>
          <w:color w:val="444444"/>
          <w:sz w:val="24"/>
          <w:szCs w:val="24"/>
          <w:lang w:bidi="he-IL"/>
        </w:rPr>
        <w:t>Zevachim</w:t>
      </w:r>
      <w:proofErr w:type="spellEnd"/>
      <w:r w:rsidRPr="0023401E">
        <w:rPr>
          <w:rFonts w:ascii="Arial" w:eastAsia="Times New Roman" w:hAnsi="Arial" w:cs="Arial"/>
          <w:color w:val="444444"/>
          <w:sz w:val="24"/>
          <w:szCs w:val="24"/>
          <w:lang w:bidi="he-IL"/>
        </w:rPr>
        <w:t xml:space="preserve"> 53B.</w:t>
      </w:r>
    </w:p>
    <w:p w14:paraId="6D7566DD" w14:textId="77777777" w:rsidR="00571F17" w:rsidRPr="0023401E" w:rsidRDefault="00571F17" w:rsidP="00101BA7">
      <w:pPr>
        <w:shd w:val="clear" w:color="auto" w:fill="FFFFFF"/>
        <w:spacing w:after="0" w:line="137" w:lineRule="atLeast"/>
        <w:rPr>
          <w:rFonts w:ascii="Arial" w:eastAsia="Times New Roman" w:hAnsi="Arial" w:cs="Arial"/>
          <w:color w:val="444444"/>
          <w:sz w:val="24"/>
          <w:szCs w:val="24"/>
          <w:lang w:bidi="he-IL"/>
        </w:rPr>
      </w:pPr>
    </w:p>
    <w:p w14:paraId="29DF647E" w14:textId="2D3EE8BD"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The first printed diagram I could</w:t>
      </w:r>
      <w:r w:rsidR="005720FB">
        <w:rPr>
          <w:rFonts w:ascii="Arial" w:eastAsia="Times New Roman" w:hAnsi="Arial" w:cs="Arial"/>
          <w:color w:val="444444"/>
          <w:sz w:val="24"/>
          <w:szCs w:val="24"/>
          <w:lang w:bidi="he-IL"/>
        </w:rPr>
        <w:t xml:space="preserve"> find</w:t>
      </w:r>
      <w:r w:rsidRPr="0023401E">
        <w:rPr>
          <w:rFonts w:ascii="Arial" w:eastAsia="Times New Roman" w:hAnsi="Arial" w:cs="Arial"/>
          <w:color w:val="444444"/>
          <w:sz w:val="24"/>
          <w:szCs w:val="24"/>
          <w:lang w:bidi="he-IL"/>
        </w:rPr>
        <w:t xml:space="preserve"> </w:t>
      </w:r>
      <w:r w:rsidR="005720FB">
        <w:rPr>
          <w:rFonts w:ascii="Arial" w:eastAsia="Times New Roman" w:hAnsi="Arial" w:cs="Arial"/>
          <w:color w:val="444444"/>
          <w:sz w:val="24"/>
          <w:szCs w:val="24"/>
          <w:lang w:bidi="he-IL"/>
        </w:rPr>
        <w:t xml:space="preserve">after </w:t>
      </w:r>
      <w:proofErr w:type="spellStart"/>
      <w:r w:rsidR="005720FB">
        <w:rPr>
          <w:rFonts w:ascii="Arial" w:eastAsia="Times New Roman" w:hAnsi="Arial" w:cs="Arial"/>
          <w:color w:val="444444"/>
          <w:sz w:val="24"/>
          <w:szCs w:val="24"/>
          <w:lang w:bidi="he-IL"/>
        </w:rPr>
        <w:t>Bomberg</w:t>
      </w:r>
      <w:proofErr w:type="spellEnd"/>
      <w:r w:rsidR="005720FB">
        <w:rPr>
          <w:rFonts w:ascii="Arial" w:eastAsia="Times New Roman" w:hAnsi="Arial" w:cs="Arial"/>
          <w:color w:val="444444"/>
          <w:sz w:val="24"/>
          <w:szCs w:val="24"/>
          <w:lang w:bidi="he-IL"/>
        </w:rPr>
        <w:t xml:space="preserve"> 1528</w:t>
      </w:r>
      <w:r w:rsidRPr="0023401E">
        <w:rPr>
          <w:rFonts w:ascii="Arial" w:eastAsia="Times New Roman" w:hAnsi="Arial" w:cs="Arial"/>
          <w:color w:val="444444"/>
          <w:sz w:val="24"/>
          <w:szCs w:val="24"/>
          <w:lang w:bidi="he-IL"/>
        </w:rPr>
        <w:t xml:space="preserve"> was from Frankfurt Am Main from 1720. It looks like this</w:t>
      </w:r>
    </w:p>
    <w:p w14:paraId="7A1F0651" w14:textId="77777777" w:rsidR="00101BA7" w:rsidRPr="00101BA7" w:rsidRDefault="00101BA7" w:rsidP="00101BA7">
      <w:pPr>
        <w:spacing w:after="0" w:line="240" w:lineRule="auto"/>
        <w:rPr>
          <w:rFonts w:ascii="Times New Roman" w:eastAsia="Times New Roman" w:hAnsi="Times New Roman" w:cs="Times New Roman"/>
          <w:sz w:val="24"/>
          <w:szCs w:val="24"/>
          <w:lang w:bidi="he-IL"/>
        </w:rPr>
      </w:pPr>
      <w:r>
        <w:rPr>
          <w:rFonts w:ascii="Arial" w:eastAsia="Times New Roman" w:hAnsi="Arial" w:cs="Arial"/>
          <w:noProof/>
          <w:color w:val="4D469C"/>
          <w:sz w:val="10"/>
          <w:szCs w:val="10"/>
          <w:shd w:val="clear" w:color="auto" w:fill="FFFFFF"/>
          <w:lang w:bidi="he-IL"/>
        </w:rPr>
        <w:drawing>
          <wp:inline distT="0" distB="0" distL="0" distR="0" wp14:anchorId="75E45215" wp14:editId="532DD857">
            <wp:extent cx="3810000" cy="1771650"/>
            <wp:effectExtent l="19050" t="0" r="0" b="0"/>
            <wp:docPr id="12" name="Picture 12" descr="http://2.bp.blogspot.com/-kORuLdrU0IM/VMe2OWavbyI/AAAAAAAAAyU/BstsQew4l9o/s1600/genauer%2B9.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kORuLdrU0IM/VMe2OWavbyI/AAAAAAAAAyU/BstsQew4l9o/s1600/genauer%2B9.jpg">
                      <a:hlinkClick r:id="rId28"/>
                    </pic:cNvPr>
                    <pic:cNvPicPr>
                      <a:picLocks noChangeAspect="1" noChangeArrowheads="1"/>
                    </pic:cNvPicPr>
                  </pic:nvPicPr>
                  <pic:blipFill>
                    <a:blip r:embed="rId29"/>
                    <a:srcRect/>
                    <a:stretch>
                      <a:fillRect/>
                    </a:stretch>
                  </pic:blipFill>
                  <pic:spPr bwMode="auto">
                    <a:xfrm>
                      <a:off x="0" y="0"/>
                      <a:ext cx="3810000" cy="1771650"/>
                    </a:xfrm>
                    <a:prstGeom prst="rect">
                      <a:avLst/>
                    </a:prstGeom>
                    <a:noFill/>
                    <a:ln w="9525">
                      <a:noFill/>
                      <a:miter lim="800000"/>
                      <a:headEnd/>
                      <a:tailEnd/>
                    </a:ln>
                  </pic:spPr>
                </pic:pic>
              </a:graphicData>
            </a:graphic>
          </wp:inline>
        </w:drawing>
      </w:r>
    </w:p>
    <w:p w14:paraId="13425BBF"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73C66DD9"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r w:rsidRPr="0023401E">
        <w:rPr>
          <w:rFonts w:ascii="Arial" w:eastAsia="Times New Roman" w:hAnsi="Arial" w:cs="Arial"/>
          <w:color w:val="444444"/>
          <w:sz w:val="24"/>
          <w:szCs w:val="24"/>
          <w:lang w:bidi="he-IL"/>
        </w:rPr>
        <w:t xml:space="preserve">From then </w:t>
      </w:r>
      <w:proofErr w:type="gramStart"/>
      <w:r w:rsidRPr="0023401E">
        <w:rPr>
          <w:rFonts w:ascii="Arial" w:eastAsia="Times New Roman" w:hAnsi="Arial" w:cs="Arial"/>
          <w:color w:val="444444"/>
          <w:sz w:val="24"/>
          <w:szCs w:val="24"/>
          <w:lang w:bidi="he-IL"/>
        </w:rPr>
        <w:t>on</w:t>
      </w:r>
      <w:proofErr w:type="gramEnd"/>
      <w:r w:rsidRPr="0023401E">
        <w:rPr>
          <w:rFonts w:ascii="Arial" w:eastAsia="Times New Roman" w:hAnsi="Arial" w:cs="Arial"/>
          <w:color w:val="444444"/>
          <w:sz w:val="24"/>
          <w:szCs w:val="24"/>
          <w:lang w:bidi="he-IL"/>
        </w:rPr>
        <w:t xml:space="preserve"> the diagram did not change in subsequent editions of the Talmud and is basically the same in the classic Vilna Shas.</w:t>
      </w:r>
    </w:p>
    <w:p w14:paraId="1E711844" w14:textId="77777777" w:rsidR="00101BA7" w:rsidRPr="0023401E" w:rsidRDefault="00101BA7" w:rsidP="00101BA7">
      <w:pPr>
        <w:shd w:val="clear" w:color="auto" w:fill="FFFFFF"/>
        <w:spacing w:after="0" w:line="137" w:lineRule="atLeast"/>
        <w:rPr>
          <w:rFonts w:ascii="Arial" w:eastAsia="Times New Roman" w:hAnsi="Arial" w:cs="Arial"/>
          <w:color w:val="444444"/>
          <w:sz w:val="24"/>
          <w:szCs w:val="24"/>
          <w:lang w:bidi="he-IL"/>
        </w:rPr>
      </w:pPr>
    </w:p>
    <w:p w14:paraId="2A60AD1A"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59DD8E18"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23A10BC8"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744DC20F"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661AA173"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26B0971D"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5FA2014F"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6519225E"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104854DB"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41EC0DD4"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17DB67AB"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5724C2F1"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38577DC1"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0F8025AA"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4231A859" w14:textId="77777777" w:rsidR="00101BA7" w:rsidRPr="00101BA7" w:rsidRDefault="00101BA7" w:rsidP="00101BA7">
      <w:pPr>
        <w:shd w:val="clear" w:color="auto" w:fill="FFFFFF"/>
        <w:spacing w:after="0" w:line="137" w:lineRule="atLeast"/>
        <w:rPr>
          <w:rFonts w:ascii="Arial" w:eastAsia="Times New Roman" w:hAnsi="Arial" w:cs="Arial"/>
          <w:color w:val="444444"/>
          <w:sz w:val="10"/>
          <w:szCs w:val="10"/>
          <w:lang w:bidi="he-IL"/>
        </w:rPr>
      </w:pPr>
    </w:p>
    <w:p w14:paraId="06144403" w14:textId="77777777" w:rsidR="00D80F28" w:rsidRDefault="00D80F28"/>
    <w:sectPr w:rsidR="00D80F28" w:rsidSect="00101BA7">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101BA7"/>
    <w:rsid w:val="00101BA7"/>
    <w:rsid w:val="0023401E"/>
    <w:rsid w:val="002A5F9E"/>
    <w:rsid w:val="00571F17"/>
    <w:rsid w:val="005720FB"/>
    <w:rsid w:val="00D80F28"/>
    <w:rsid w:val="00D93ED1"/>
    <w:rsid w:val="00F5235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7DF54"/>
  <w15:docId w15:val="{1AA1D6F7-A5B8-49EE-869A-F084F575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0F28"/>
  </w:style>
  <w:style w:type="paragraph" w:styleId="Heading1">
    <w:name w:val="heading 1"/>
    <w:basedOn w:val="Normal"/>
    <w:next w:val="Normal"/>
    <w:link w:val="Heading1Char"/>
    <w:uiPriority w:val="9"/>
    <w:qFormat/>
    <w:rsid w:val="00101B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01BA7"/>
    <w:pPr>
      <w:spacing w:before="100" w:beforeAutospacing="1" w:after="100" w:afterAutospacing="1" w:line="240" w:lineRule="auto"/>
      <w:outlineLvl w:val="2"/>
    </w:pPr>
    <w:rPr>
      <w:rFonts w:ascii="Times New Roman" w:eastAsia="Times New Roman" w:hAnsi="Times New Roman" w:cs="Times New Roman"/>
      <w:b/>
      <w:bCs/>
      <w:sz w:val="27"/>
      <w:szCs w:val="27"/>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01BA7"/>
    <w:rPr>
      <w:rFonts w:ascii="Times New Roman" w:eastAsia="Times New Roman" w:hAnsi="Times New Roman" w:cs="Times New Roman"/>
      <w:b/>
      <w:bCs/>
      <w:sz w:val="27"/>
      <w:szCs w:val="27"/>
      <w:lang w:bidi="he-IL"/>
    </w:rPr>
  </w:style>
  <w:style w:type="character" w:customStyle="1" w:styleId="apple-converted-space">
    <w:name w:val="apple-converted-space"/>
    <w:basedOn w:val="DefaultParagraphFont"/>
    <w:rsid w:val="00101BA7"/>
  </w:style>
  <w:style w:type="character" w:styleId="Hyperlink">
    <w:name w:val="Hyperlink"/>
    <w:basedOn w:val="DefaultParagraphFont"/>
    <w:uiPriority w:val="99"/>
    <w:semiHidden/>
    <w:unhideWhenUsed/>
    <w:rsid w:val="00101BA7"/>
    <w:rPr>
      <w:color w:val="0000FF"/>
      <w:u w:val="single"/>
    </w:rPr>
  </w:style>
  <w:style w:type="paragraph" w:styleId="BalloonText">
    <w:name w:val="Balloon Text"/>
    <w:basedOn w:val="Normal"/>
    <w:link w:val="BalloonTextChar"/>
    <w:uiPriority w:val="99"/>
    <w:semiHidden/>
    <w:unhideWhenUsed/>
    <w:rsid w:val="00101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BA7"/>
    <w:rPr>
      <w:rFonts w:ascii="Tahoma" w:hAnsi="Tahoma" w:cs="Tahoma"/>
      <w:sz w:val="16"/>
      <w:szCs w:val="16"/>
    </w:rPr>
  </w:style>
  <w:style w:type="character" w:customStyle="1" w:styleId="Heading1Char">
    <w:name w:val="Heading 1 Char"/>
    <w:basedOn w:val="DefaultParagraphFont"/>
    <w:link w:val="Heading1"/>
    <w:uiPriority w:val="9"/>
    <w:rsid w:val="00101BA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458781">
      <w:bodyDiv w:val="1"/>
      <w:marLeft w:val="0"/>
      <w:marRight w:val="0"/>
      <w:marTop w:val="0"/>
      <w:marBottom w:val="0"/>
      <w:divBdr>
        <w:top w:val="none" w:sz="0" w:space="0" w:color="auto"/>
        <w:left w:val="none" w:sz="0" w:space="0" w:color="auto"/>
        <w:bottom w:val="none" w:sz="0" w:space="0" w:color="auto"/>
        <w:right w:val="none" w:sz="0" w:space="0" w:color="auto"/>
      </w:divBdr>
      <w:divsChild>
        <w:div w:id="322515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1.bp.blogspot.com/-83yFyKgH89U/VMezl512V1I/AAAAAAAAAxw/Pjm0flwjIRk/s1600/genauer+5.jpg" TargetMode="External"/><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http://3.bp.blogspot.com/-geXEPjHULEg/VMe0YvJXP5I/AAAAAAAAAx4/4ldKZrhqOVU/s1600/genauer+6.jpg" TargetMode="External"/><Relationship Id="rId7" Type="http://schemas.openxmlformats.org/officeDocument/2006/relationships/hyperlink" Target="http://2.bp.blogspot.com/-DqJrZt8fhg0/VMerfy0LBXI/AAAAAAAAAwo/x7vK-wNZks4/s1600/genauer+1.jpg" TargetMode="External"/><Relationship Id="rId12" Type="http://schemas.openxmlformats.org/officeDocument/2006/relationships/hyperlink" Target="http://1.bp.blogspot.com/--XZqcpkHBCQ/VMesH9xUVuI/AAAAAAAAAw4/55s9Cw2fMv8/s1600/genauer+2.jpg" TargetMode="External"/><Relationship Id="rId17" Type="http://schemas.openxmlformats.org/officeDocument/2006/relationships/image" Target="media/image7.jpeg"/><Relationship Id="rId25" Type="http://schemas.openxmlformats.org/officeDocument/2006/relationships/hyperlink" Target="http://3.bp.blogspot.com/-ufeaz-fkWbg/VMe1oJ6DvlI/AAAAAAAAAyI/MinbP4Xc9bs/s1600/genauer+8.jpg" TargetMode="External"/><Relationship Id="rId2" Type="http://schemas.openxmlformats.org/officeDocument/2006/relationships/settings" Target="settings.xml"/><Relationship Id="rId16" Type="http://schemas.openxmlformats.org/officeDocument/2006/relationships/hyperlink" Target="http://3.bp.blogspot.com/-nRzK3s6YpNw/VMezORH2gFI/AAAAAAAAAxo/yxM6tXjXO4c/s1600/genauer+4.jpg" TargetMode="External"/><Relationship Id="rId20" Type="http://schemas.openxmlformats.org/officeDocument/2006/relationships/hyperlink" Target="http://aleph.nli.org.il/F/?func=direct&amp;doc_number=000044143&amp;local_base=NNLMSS"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www.swdaf.com/" TargetMode="Externa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hyperlink" Target="http://2.bp.blogspot.com/-31hfH4ajkns/VMe1B2DhNNI/AAAAAAAAAyA/gLjeI1En0Qk/s1600/genauer+7.jpg" TargetMode="External"/><Relationship Id="rId28" Type="http://schemas.openxmlformats.org/officeDocument/2006/relationships/hyperlink" Target="http://2.bp.blogspot.com/-kORuLdrU0IM/VMe2OWavbyI/AAAAAAAAAyU/BstsQew4l9o/s1600/genauer+9.jpg" TargetMode="External"/><Relationship Id="rId10" Type="http://schemas.openxmlformats.org/officeDocument/2006/relationships/hyperlink" Target="http://3.bp.blogspot.com/-Smd5XzcibQk/VMew7OuMqiI/AAAAAAAAAxI/VshQ0QsY83I/s1600/genauer+10.jp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aleph.nli.org.il/F/?func=direct&amp;doc_number=000162519&amp;local_base=NNLMSS" TargetMode="External"/><Relationship Id="rId14" Type="http://schemas.openxmlformats.org/officeDocument/2006/relationships/hyperlink" Target="http://3.bp.blogspot.com/-l9mPxhXFmTs/VMex3SE9mzI/AAAAAAAAAxY/020Zz-ncS6k/s1600/genauer+3.jpg" TargetMode="External"/><Relationship Id="rId22" Type="http://schemas.openxmlformats.org/officeDocument/2006/relationships/hyperlink" Target="http://aleph.nli.org.il/F/?func=direct&amp;doc_number=000129231&amp;local_base=NNLMSS" TargetMode="Externa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8</Pages>
  <Words>1208</Words>
  <Characters>6889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Eli Genauer</cp:lastModifiedBy>
  <cp:revision>4</cp:revision>
  <dcterms:created xsi:type="dcterms:W3CDTF">2015-11-12T17:46:00Z</dcterms:created>
  <dcterms:modified xsi:type="dcterms:W3CDTF">2018-05-10T18:54:00Z</dcterms:modified>
</cp:coreProperties>
</file>